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B9A95" w14:textId="45E77447" w:rsidR="005D7A88" w:rsidRDefault="00E915B0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EF1B23C" wp14:editId="694F4F0F">
                <wp:simplePos x="0" y="0"/>
                <wp:positionH relativeFrom="page">
                  <wp:posOffset>472440</wp:posOffset>
                </wp:positionH>
                <wp:positionV relativeFrom="page">
                  <wp:posOffset>9512935</wp:posOffset>
                </wp:positionV>
                <wp:extent cx="2956560" cy="152400"/>
                <wp:effectExtent l="0" t="0" r="0" b="2540"/>
                <wp:wrapSquare wrapText="bothSides"/>
                <wp:docPr id="1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378FB" w14:textId="77777777" w:rsidR="005D7A88" w:rsidRDefault="0009585A">
                            <w:pPr>
                              <w:spacing w:before="11" w:after="4" w:line="224" w:lineRule="exact"/>
                              <w:textAlignment w:val="baseline"/>
                              <w:rPr>
                                <w:rFonts w:ascii="Arial Narrow" w:eastAsia="Arial Narrow" w:hAnsi="Arial Narrow"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i/>
                                <w:color w:val="000000"/>
                                <w:sz w:val="21"/>
                              </w:rPr>
                              <w:t>Please use a Word Document if additional space is needed.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1B23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7.2pt;margin-top:749.05pt;width:232.8pt;height:12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" filled="f" stroked="f">
                <v:textbox inset="0,0,0,0">
                  <w:txbxContent>
                    <w:p w14:paraId="43E378FB" w14:textId="77777777" w:rsidR="005D7A88" w:rsidRDefault="0009585A">
                      <w:pPr>
                        <w:spacing w:before="11" w:after="4" w:line="224" w:lineRule="exact"/>
                        <w:textAlignment w:val="baseline"/>
                        <w:rPr>
                          <w:rFonts w:ascii="Arial Narrow" w:eastAsia="Arial Narrow" w:hAnsi="Arial Narrow"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ascii="Arial Narrow" w:eastAsia="Arial Narrow" w:hAnsi="Arial Narrow"/>
                          <w:i/>
                          <w:color w:val="000000"/>
                          <w:sz w:val="21"/>
                        </w:rPr>
                        <w:t>Please use a Word Document if additional space is needed.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11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1890"/>
        <w:gridCol w:w="6368"/>
      </w:tblGrid>
      <w:tr w:rsidR="005D7A88" w14:paraId="3C40DEB6" w14:textId="77777777" w:rsidTr="003E7D8E">
        <w:trPr>
          <w:trHeight w:hRule="exact" w:val="1245"/>
        </w:trPr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763207" w14:textId="77777777" w:rsidR="005D7A88" w:rsidRDefault="00C24D19" w:rsidP="00C24D19">
            <w:pPr>
              <w:spacing w:before="64"/>
              <w:ind w:left="48" w:right="450"/>
              <w:jc w:val="center"/>
              <w:textAlignment w:val="baseline"/>
            </w:pPr>
            <w:r w:rsidRPr="00C24D19">
              <w:rPr>
                <w:noProof/>
              </w:rPr>
              <w:drawing>
                <wp:inline distT="0" distB="0" distL="0" distR="0" wp14:anchorId="4D23A2EA" wp14:editId="6B2DDBB3">
                  <wp:extent cx="1733107" cy="706831"/>
                  <wp:effectExtent l="0" t="0" r="635" b="0"/>
                  <wp:docPr id="1" name="Picture 1" descr="C:\Users\FRANH\Documents\NARFE TF SECY FILES\REBRANDING NARFE - NEW\NARFE-Federation-TX-low-res-smal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RANH\Documents\NARFE TF SECY FILES\REBRANDING NARFE - NEW\NARFE-Federation-TX-low-res-small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28" cy="759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69FF99" w14:textId="77777777" w:rsidR="003E7D8E" w:rsidRDefault="003E7D8E" w:rsidP="00890D6D">
            <w:pPr>
              <w:spacing w:before="177" w:after="68" w:line="199" w:lineRule="exact"/>
              <w:ind w:left="144" w:right="576"/>
              <w:textAlignment w:val="baseline"/>
              <w:rPr>
                <w:rFonts w:ascii="Arial" w:eastAsia="Arial" w:hAnsi="Arial"/>
                <w:b/>
                <w:color w:val="000000"/>
                <w:spacing w:val="-1"/>
                <w:sz w:val="18"/>
              </w:rPr>
            </w:pPr>
          </w:p>
          <w:p w14:paraId="307F6E3E" w14:textId="77777777" w:rsidR="003E7D8E" w:rsidRDefault="003E7D8E" w:rsidP="003E7D8E">
            <w:pPr>
              <w:rPr>
                <w:rFonts w:ascii="Arial" w:eastAsia="Arial" w:hAnsi="Arial"/>
                <w:sz w:val="18"/>
              </w:rPr>
            </w:pPr>
          </w:p>
          <w:p w14:paraId="23B51C50" w14:textId="77777777" w:rsidR="00890D6D" w:rsidRPr="003E7D8E" w:rsidRDefault="003E7D8E" w:rsidP="003E7D8E">
            <w:pPr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  </w:t>
            </w:r>
          </w:p>
        </w:tc>
        <w:tc>
          <w:tcPr>
            <w:tcW w:w="63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0BF017" w14:textId="77777777" w:rsidR="005D7A88" w:rsidRDefault="0009585A" w:rsidP="003E7D8E">
            <w:pPr>
              <w:spacing w:line="317" w:lineRule="exact"/>
              <w:ind w:right="224"/>
              <w:textAlignment w:val="baseline"/>
              <w:rPr>
                <w:rFonts w:ascii="Arial" w:eastAsia="Arial" w:hAnsi="Arial"/>
                <w:b/>
                <w:color w:val="000000"/>
                <w:spacing w:val="-10"/>
                <w:sz w:val="29"/>
              </w:rPr>
            </w:pPr>
            <w:r>
              <w:rPr>
                <w:rFonts w:ascii="Arial" w:eastAsia="Arial" w:hAnsi="Arial"/>
                <w:b/>
                <w:color w:val="000000"/>
                <w:spacing w:val="-10"/>
                <w:sz w:val="29"/>
              </w:rPr>
              <w:t xml:space="preserve">Proposed </w:t>
            </w:r>
            <w:r w:rsidR="00890D6D">
              <w:rPr>
                <w:rFonts w:ascii="Arial" w:eastAsia="Arial" w:hAnsi="Arial"/>
                <w:b/>
                <w:color w:val="000000"/>
                <w:spacing w:val="-10"/>
                <w:sz w:val="29"/>
              </w:rPr>
              <w:t>Federation</w:t>
            </w:r>
            <w:r>
              <w:rPr>
                <w:rFonts w:ascii="Arial" w:eastAsia="Arial" w:hAnsi="Arial"/>
                <w:b/>
                <w:color w:val="000000"/>
                <w:spacing w:val="-10"/>
                <w:sz w:val="29"/>
              </w:rPr>
              <w:t xml:space="preserve"> Committee Resolution</w:t>
            </w:r>
          </w:p>
          <w:p w14:paraId="4306AA0D" w14:textId="77777777" w:rsidR="005D7A88" w:rsidRDefault="00890D6D" w:rsidP="003E7D8E">
            <w:pPr>
              <w:tabs>
                <w:tab w:val="left" w:pos="540"/>
              </w:tabs>
              <w:spacing w:line="285" w:lineRule="exact"/>
              <w:ind w:left="504" w:right="36"/>
              <w:textAlignment w:val="baseline"/>
              <w:rPr>
                <w:rStyle w:val="Hyperlink"/>
                <w:rFonts w:ascii="Tahoma" w:eastAsia="Tahoma" w:hAnsi="Tahoma"/>
              </w:rPr>
            </w:pPr>
            <w:r>
              <w:rPr>
                <w:rFonts w:ascii="Tahoma" w:eastAsia="Tahoma" w:hAnsi="Tahoma"/>
                <w:color w:val="000000"/>
              </w:rPr>
              <w:t xml:space="preserve">Submit to </w:t>
            </w:r>
            <w:hyperlink r:id="rId8" w:history="1">
              <w:r w:rsidR="003E7D8E" w:rsidRPr="00B24795">
                <w:rPr>
                  <w:rStyle w:val="Hyperlink"/>
                  <w:rFonts w:ascii="Tahoma" w:eastAsia="Tahoma" w:hAnsi="Tahoma"/>
                </w:rPr>
                <w:t>txresbylaws@gmail.com</w:t>
              </w:r>
            </w:hyperlink>
          </w:p>
          <w:p w14:paraId="71B68CC3" w14:textId="033C624A" w:rsidR="00FA7E1E" w:rsidRPr="00FA7E1E" w:rsidRDefault="00FA7E1E" w:rsidP="003E7D8E">
            <w:pPr>
              <w:tabs>
                <w:tab w:val="left" w:pos="540"/>
              </w:tabs>
              <w:spacing w:line="285" w:lineRule="exact"/>
              <w:ind w:left="504" w:right="36"/>
              <w:textAlignment w:val="baseline"/>
              <w:rPr>
                <w:rFonts w:ascii="Tahoma" w:eastAsia="Tahoma" w:hAnsi="Tahoma"/>
                <w:color w:val="000000"/>
                <w:sz w:val="24"/>
                <w:szCs w:val="24"/>
              </w:rPr>
            </w:pPr>
            <w:r w:rsidRPr="00FA7E1E">
              <w:rPr>
                <w:rFonts w:ascii="Tahoma" w:eastAsia="Tahoma" w:hAnsi="Tahoma"/>
                <w:color w:val="000000"/>
                <w:sz w:val="24"/>
                <w:szCs w:val="24"/>
              </w:rPr>
              <w:t xml:space="preserve">   Due by September 1, 20</w:t>
            </w:r>
            <w:r w:rsidR="008C3CE5">
              <w:rPr>
                <w:rFonts w:ascii="Tahoma" w:eastAsia="Tahoma" w:hAnsi="Tahoma"/>
                <w:color w:val="000000"/>
                <w:sz w:val="24"/>
                <w:szCs w:val="24"/>
              </w:rPr>
              <w:t>__</w:t>
            </w:r>
          </w:p>
          <w:p w14:paraId="0342FF18" w14:textId="77777777" w:rsidR="005D7A88" w:rsidRDefault="003E7D8E" w:rsidP="00FA7E1E">
            <w:pPr>
              <w:spacing w:before="96" w:line="230" w:lineRule="exact"/>
              <w:ind w:right="36"/>
              <w:textAlignment w:val="baseline"/>
              <w:rPr>
                <w:rFonts w:ascii="Arial" w:eastAsia="Arial" w:hAnsi="Arial"/>
                <w:b/>
                <w:color w:val="000000"/>
                <w:spacing w:val="-7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pacing w:val="-7"/>
                <w:sz w:val="24"/>
              </w:rPr>
              <w:t xml:space="preserve">      </w:t>
            </w:r>
            <w:r w:rsidR="0009585A">
              <w:rPr>
                <w:rFonts w:ascii="Arial" w:eastAsia="Arial" w:hAnsi="Arial"/>
                <w:b/>
                <w:color w:val="000000"/>
                <w:spacing w:val="-7"/>
                <w:sz w:val="24"/>
              </w:rPr>
              <w:t>Please follow instructions on</w:t>
            </w:r>
            <w:r w:rsidR="00FA7E1E">
              <w:rPr>
                <w:rFonts w:ascii="Arial" w:eastAsia="Arial" w:hAnsi="Arial"/>
                <w:b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Arial" w:eastAsia="Arial" w:hAnsi="Arial"/>
                <w:b/>
                <w:color w:val="000000"/>
                <w:spacing w:val="-7"/>
                <w:sz w:val="24"/>
              </w:rPr>
              <w:t>page</w:t>
            </w:r>
            <w:r w:rsidR="00FA7E1E">
              <w:rPr>
                <w:rFonts w:ascii="Arial" w:eastAsia="Arial" w:hAnsi="Arial"/>
                <w:b/>
                <w:color w:val="000000"/>
                <w:spacing w:val="-7"/>
                <w:sz w:val="24"/>
              </w:rPr>
              <w:t xml:space="preserve"> 2</w:t>
            </w:r>
          </w:p>
        </w:tc>
      </w:tr>
    </w:tbl>
    <w:p w14:paraId="1FACBF4B" w14:textId="77777777" w:rsidR="005D7A88" w:rsidRDefault="005D7A88">
      <w:pPr>
        <w:spacing w:after="25" w:line="20" w:lineRule="exact"/>
      </w:pPr>
    </w:p>
    <w:p w14:paraId="41335C30" w14:textId="0B96D576" w:rsidR="005D7A88" w:rsidRPr="008F4CA3" w:rsidRDefault="003E7D8E" w:rsidP="00274A8E">
      <w:pPr>
        <w:tabs>
          <w:tab w:val="right" w:leader="underscore" w:pos="10800"/>
        </w:tabs>
        <w:spacing w:before="248" w:line="274" w:lineRule="exact"/>
        <w:ind w:left="8568"/>
        <w:textAlignment w:val="baseline"/>
        <w:rPr>
          <w:rFonts w:ascii="Arial" w:eastAsia="Arial" w:hAnsi="Arial"/>
          <w:color w:val="000000"/>
          <w:spacing w:val="14"/>
          <w:sz w:val="24"/>
        </w:rPr>
      </w:pPr>
      <w:r>
        <w:rPr>
          <w:rFonts w:ascii="Arial" w:eastAsia="Arial" w:hAnsi="Arial"/>
          <w:b/>
          <w:color w:val="000000"/>
          <w:spacing w:val="14"/>
          <w:sz w:val="24"/>
        </w:rPr>
        <w:t>Date</w:t>
      </w:r>
      <w:r w:rsidR="00274A8E">
        <w:rPr>
          <w:rFonts w:ascii="Arial" w:eastAsia="Arial" w:hAnsi="Arial"/>
          <w:b/>
          <w:color w:val="000000"/>
          <w:spacing w:val="14"/>
          <w:sz w:val="24"/>
        </w:rPr>
        <w:tab/>
      </w:r>
    </w:p>
    <w:p w14:paraId="6A648343" w14:textId="77777777" w:rsidR="005D7A88" w:rsidRDefault="003E7D8E">
      <w:pPr>
        <w:numPr>
          <w:ilvl w:val="0"/>
          <w:numId w:val="1"/>
        </w:numPr>
        <w:spacing w:before="14" w:after="1861" w:line="274" w:lineRule="exact"/>
        <w:ind w:left="0"/>
        <w:textAlignment w:val="baseline"/>
        <w:rPr>
          <w:rFonts w:ascii="Arial" w:eastAsia="Arial" w:hAnsi="Arial"/>
          <w:b/>
          <w:color w:val="000000"/>
          <w:spacing w:val="-6"/>
          <w:sz w:val="24"/>
        </w:rPr>
      </w:pPr>
      <w:r>
        <w:rPr>
          <w:rFonts w:ascii="Arial" w:eastAsia="Arial" w:hAnsi="Arial"/>
          <w:b/>
          <w:color w:val="000000"/>
          <w:spacing w:val="-6"/>
          <w:sz w:val="24"/>
        </w:rPr>
        <w:t>Subject</w:t>
      </w:r>
    </w:p>
    <w:p w14:paraId="2D0C9BC6" w14:textId="77777777" w:rsidR="005D7A88" w:rsidRDefault="0009585A">
      <w:pPr>
        <w:numPr>
          <w:ilvl w:val="0"/>
          <w:numId w:val="1"/>
        </w:numPr>
        <w:spacing w:before="11" w:line="274" w:lineRule="exact"/>
        <w:ind w:left="0"/>
        <w:jc w:val="both"/>
        <w:textAlignment w:val="baseline"/>
        <w:rPr>
          <w:rFonts w:ascii="Arial" w:eastAsia="Arial" w:hAnsi="Arial"/>
          <w:b/>
          <w:color w:val="000000"/>
          <w:spacing w:val="-4"/>
          <w:sz w:val="24"/>
        </w:rPr>
      </w:pPr>
      <w:r>
        <w:rPr>
          <w:rFonts w:ascii="Arial" w:eastAsia="Arial" w:hAnsi="Arial"/>
          <w:b/>
          <w:color w:val="000000"/>
          <w:spacing w:val="-4"/>
          <w:sz w:val="24"/>
        </w:rPr>
        <w:t xml:space="preserve">Submitted </w:t>
      </w:r>
      <w:proofErr w:type="gramStart"/>
      <w:r>
        <w:rPr>
          <w:rFonts w:ascii="Arial" w:eastAsia="Arial" w:hAnsi="Arial"/>
          <w:b/>
          <w:color w:val="000000"/>
          <w:spacing w:val="-4"/>
          <w:sz w:val="24"/>
        </w:rPr>
        <w:t>by</w:t>
      </w:r>
      <w:r w:rsidR="003E7D8E">
        <w:rPr>
          <w:rFonts w:ascii="Arial" w:eastAsia="Arial" w:hAnsi="Arial"/>
          <w:b/>
          <w:color w:val="000000"/>
          <w:spacing w:val="-4"/>
          <w:sz w:val="24"/>
        </w:rPr>
        <w:t xml:space="preserve">  </w:t>
      </w:r>
      <w:r w:rsidR="003E7D8E" w:rsidRPr="003E7D8E">
        <w:rPr>
          <w:rFonts w:ascii="Arial" w:eastAsia="Arial" w:hAnsi="Arial"/>
          <w:i/>
          <w:color w:val="000000"/>
          <w:spacing w:val="-4"/>
          <w:sz w:val="24"/>
        </w:rPr>
        <w:t>(</w:t>
      </w:r>
      <w:proofErr w:type="gramEnd"/>
      <w:r w:rsidR="003E7D8E" w:rsidRPr="003E7D8E">
        <w:rPr>
          <w:rFonts w:ascii="Arial" w:eastAsia="Arial" w:hAnsi="Arial"/>
          <w:i/>
          <w:color w:val="000000"/>
          <w:spacing w:val="-4"/>
          <w:sz w:val="24"/>
        </w:rPr>
        <w:t>select only one)</w:t>
      </w:r>
      <w:r>
        <w:rPr>
          <w:rFonts w:ascii="Arial" w:eastAsia="Arial" w:hAnsi="Arial"/>
          <w:b/>
          <w:color w:val="000000"/>
          <w:spacing w:val="-4"/>
          <w:sz w:val="24"/>
        </w:rPr>
        <w:t>:</w:t>
      </w:r>
    </w:p>
    <w:p w14:paraId="57C0CD20" w14:textId="77777777" w:rsidR="005D7A88" w:rsidRDefault="00274A8E" w:rsidP="00274A8E">
      <w:pPr>
        <w:tabs>
          <w:tab w:val="left" w:pos="360"/>
          <w:tab w:val="right" w:leader="underscore" w:pos="7020"/>
          <w:tab w:val="left" w:pos="7200"/>
          <w:tab w:val="right" w:leader="underscore" w:pos="10800"/>
        </w:tabs>
        <w:spacing w:before="168" w:line="263" w:lineRule="exact"/>
        <w:jc w:val="both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ab/>
      </w:r>
      <w:r w:rsidR="00E41010" w:rsidRPr="00E41010">
        <w:rPr>
          <w:rFonts w:ascii="Tahoma" w:eastAsia="Tahoma" w:hAnsi="Tahoma"/>
          <w:b/>
          <w:color w:val="000000"/>
          <w:sz w:val="32"/>
        </w:rPr>
        <w:sym w:font="Wingdings" w:char="F0A1"/>
      </w:r>
      <w:r w:rsidR="00E41010">
        <w:rPr>
          <w:rFonts w:ascii="Tahoma" w:eastAsia="Tahoma" w:hAnsi="Tahoma"/>
          <w:color w:val="000000"/>
        </w:rPr>
        <w:t xml:space="preserve"> </w:t>
      </w:r>
      <w:r w:rsidR="0009585A">
        <w:rPr>
          <w:rFonts w:ascii="Tahoma" w:eastAsia="Tahoma" w:hAnsi="Tahoma"/>
          <w:color w:val="000000"/>
        </w:rPr>
        <w:t xml:space="preserve">Member Name: </w:t>
      </w:r>
      <w:r w:rsidR="0009585A">
        <w:rPr>
          <w:rFonts w:ascii="Tahoma" w:eastAsia="Tahoma" w:hAnsi="Tahoma"/>
          <w:color w:val="000000"/>
        </w:rPr>
        <w:tab/>
      </w:r>
      <w:r>
        <w:rPr>
          <w:rFonts w:ascii="Tahoma" w:eastAsia="Tahoma" w:hAnsi="Tahoma"/>
          <w:color w:val="000000"/>
        </w:rPr>
        <w:tab/>
        <w:t>Member #</w:t>
      </w:r>
      <w:r>
        <w:rPr>
          <w:rFonts w:ascii="Tahoma" w:eastAsia="Tahoma" w:hAnsi="Tahoma"/>
          <w:color w:val="000000"/>
        </w:rPr>
        <w:tab/>
      </w:r>
    </w:p>
    <w:p w14:paraId="1A8A286F" w14:textId="77777777" w:rsidR="005D7A88" w:rsidRDefault="00274A8E" w:rsidP="00D96DCD">
      <w:pPr>
        <w:tabs>
          <w:tab w:val="left" w:pos="360"/>
          <w:tab w:val="right" w:leader="underscore" w:pos="5040"/>
          <w:tab w:val="right" w:pos="10800"/>
        </w:tabs>
        <w:spacing w:before="188" w:line="263" w:lineRule="exact"/>
        <w:jc w:val="both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ab/>
      </w:r>
      <w:r w:rsidR="00E41010" w:rsidRPr="00E41010">
        <w:rPr>
          <w:rFonts w:ascii="Tahoma" w:eastAsia="Tahoma" w:hAnsi="Tahoma"/>
          <w:b/>
          <w:color w:val="000000"/>
          <w:sz w:val="32"/>
        </w:rPr>
        <w:sym w:font="Wingdings" w:char="F0A1"/>
      </w:r>
      <w:r w:rsidR="00E41010">
        <w:rPr>
          <w:rFonts w:ascii="Tahoma" w:eastAsia="Tahoma" w:hAnsi="Tahoma"/>
          <w:color w:val="000000"/>
        </w:rPr>
        <w:t xml:space="preserve"> </w:t>
      </w:r>
      <w:r w:rsidR="0009585A">
        <w:rPr>
          <w:rFonts w:ascii="Tahoma" w:eastAsia="Tahoma" w:hAnsi="Tahoma"/>
          <w:color w:val="000000"/>
        </w:rPr>
        <w:t>OR Chapter Number:</w:t>
      </w:r>
      <w:r w:rsidR="0009585A">
        <w:rPr>
          <w:rFonts w:ascii="Tahoma" w:eastAsia="Tahoma" w:hAnsi="Tahoma"/>
          <w:color w:val="000000"/>
        </w:rPr>
        <w:tab/>
      </w:r>
    </w:p>
    <w:p w14:paraId="413DDBB4" w14:textId="77777777" w:rsidR="00274A8E" w:rsidRDefault="00274A8E" w:rsidP="00D96DCD">
      <w:pPr>
        <w:tabs>
          <w:tab w:val="left" w:pos="360"/>
          <w:tab w:val="right" w:leader="underscore" w:pos="5040"/>
          <w:tab w:val="right" w:pos="10800"/>
        </w:tabs>
        <w:spacing w:before="189" w:after="426" w:line="263" w:lineRule="exact"/>
        <w:jc w:val="both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ab/>
      </w:r>
      <w:r w:rsidR="00E41010" w:rsidRPr="00E41010">
        <w:rPr>
          <w:rFonts w:ascii="Tahoma" w:eastAsia="Tahoma" w:hAnsi="Tahoma"/>
          <w:b/>
          <w:color w:val="000000"/>
          <w:sz w:val="32"/>
        </w:rPr>
        <w:sym w:font="Wingdings" w:char="F0A1"/>
      </w:r>
      <w:r w:rsidR="00E41010">
        <w:rPr>
          <w:rFonts w:ascii="Tahoma" w:eastAsia="Tahoma" w:hAnsi="Tahoma"/>
          <w:color w:val="000000"/>
        </w:rPr>
        <w:t xml:space="preserve"> </w:t>
      </w:r>
      <w:r w:rsidR="00C67DFC">
        <w:rPr>
          <w:rFonts w:ascii="Tahoma" w:eastAsia="Tahoma" w:hAnsi="Tahoma"/>
          <w:color w:val="000000"/>
        </w:rPr>
        <w:t>OR Federation</w:t>
      </w:r>
      <w:r w:rsidR="00C67DFC">
        <w:rPr>
          <w:rFonts w:ascii="Tahoma" w:eastAsia="Tahoma" w:hAnsi="Tahoma"/>
          <w:color w:val="000000"/>
        </w:rPr>
        <w:tab/>
      </w:r>
    </w:p>
    <w:p w14:paraId="7D2256C3" w14:textId="77777777" w:rsidR="00E41010" w:rsidRPr="00E41010" w:rsidRDefault="00D96DCD" w:rsidP="00E41010">
      <w:pPr>
        <w:pStyle w:val="ListParagraph"/>
        <w:numPr>
          <w:ilvl w:val="0"/>
          <w:numId w:val="1"/>
        </w:numPr>
        <w:tabs>
          <w:tab w:val="left" w:pos="990"/>
          <w:tab w:val="left" w:pos="2430"/>
          <w:tab w:val="left" w:pos="5040"/>
          <w:tab w:val="right" w:pos="10800"/>
        </w:tabs>
        <w:spacing w:line="284" w:lineRule="exact"/>
        <w:ind w:left="0"/>
        <w:textAlignment w:val="baseline"/>
        <w:rPr>
          <w:rFonts w:ascii="Tahoma" w:eastAsia="Tahoma" w:hAnsi="Tahoma" w:cs="Tahoma"/>
          <w:color w:val="000000"/>
        </w:rPr>
      </w:pPr>
      <w:r>
        <w:rPr>
          <w:rFonts w:ascii="Arial" w:eastAsia="Arial" w:hAnsi="Arial"/>
          <w:b/>
          <w:color w:val="000000"/>
          <w:spacing w:val="4"/>
          <w:sz w:val="24"/>
        </w:rPr>
        <w:t xml:space="preserve">SUBMITTING ORGANIZATION </w:t>
      </w:r>
      <w:r w:rsidR="00E41010" w:rsidRPr="00E41010">
        <w:rPr>
          <w:rFonts w:ascii="Arial" w:eastAsia="Arial" w:hAnsi="Arial"/>
          <w:b/>
          <w:color w:val="000000"/>
          <w:spacing w:val="4"/>
          <w:sz w:val="24"/>
        </w:rPr>
        <w:t xml:space="preserve">Action: </w:t>
      </w:r>
      <w:r w:rsidR="00E41010">
        <w:rPr>
          <w:rFonts w:ascii="Arial" w:eastAsia="Arial" w:hAnsi="Arial"/>
          <w:b/>
          <w:color w:val="000000"/>
          <w:spacing w:val="4"/>
          <w:sz w:val="24"/>
        </w:rPr>
        <w:t xml:space="preserve">  </w:t>
      </w:r>
      <w:r w:rsidR="00E41010" w:rsidRPr="00B93DF1">
        <w:rPr>
          <w:b/>
          <w:sz w:val="28"/>
        </w:rPr>
        <w:sym w:font="Wingdings" w:char="F0A1"/>
      </w:r>
      <w:r w:rsidR="00E41010" w:rsidRPr="00E41010">
        <w:rPr>
          <w:rFonts w:ascii="Tahoma" w:eastAsia="Tahoma" w:hAnsi="Tahoma" w:cs="Tahoma"/>
          <w:color w:val="000000"/>
        </w:rPr>
        <w:t xml:space="preserve"> Adopt  </w:t>
      </w:r>
      <w:r w:rsidR="00E41010">
        <w:rPr>
          <w:rFonts w:ascii="Tahoma" w:eastAsia="Tahoma" w:hAnsi="Tahoma" w:cs="Tahoma"/>
          <w:color w:val="000000"/>
        </w:rPr>
        <w:t xml:space="preserve">  </w:t>
      </w:r>
      <w:r w:rsidR="00E41010" w:rsidRPr="00B93DF1">
        <w:rPr>
          <w:b/>
          <w:sz w:val="28"/>
        </w:rPr>
        <w:sym w:font="Wingdings" w:char="F0A1"/>
      </w:r>
      <w:r w:rsidR="00E41010" w:rsidRPr="00E41010">
        <w:rPr>
          <w:rFonts w:ascii="Tahoma" w:eastAsia="Tahoma" w:hAnsi="Tahoma" w:cs="Tahoma"/>
          <w:b/>
          <w:color w:val="000000"/>
          <w:sz w:val="28"/>
        </w:rPr>
        <w:t xml:space="preserve"> </w:t>
      </w:r>
      <w:proofErr w:type="spellStart"/>
      <w:r w:rsidR="00E41010" w:rsidRPr="00E41010">
        <w:rPr>
          <w:rFonts w:ascii="Tahoma" w:eastAsia="Tahoma" w:hAnsi="Tahoma" w:cs="Tahoma"/>
          <w:color w:val="000000"/>
        </w:rPr>
        <w:t>Adopt</w:t>
      </w:r>
      <w:proofErr w:type="spellEnd"/>
      <w:r w:rsidR="00E41010" w:rsidRPr="00E41010">
        <w:rPr>
          <w:rFonts w:ascii="Tahoma" w:eastAsia="Tahoma" w:hAnsi="Tahoma" w:cs="Tahoma"/>
          <w:color w:val="000000"/>
        </w:rPr>
        <w:t xml:space="preserve"> as amended </w:t>
      </w:r>
      <w:r w:rsidR="00E41010">
        <w:rPr>
          <w:rFonts w:ascii="Tahoma" w:eastAsia="Tahoma" w:hAnsi="Tahoma" w:cs="Tahoma"/>
          <w:color w:val="000000"/>
        </w:rPr>
        <w:t xml:space="preserve">  </w:t>
      </w:r>
      <w:r w:rsidR="00E41010" w:rsidRPr="00B93DF1">
        <w:rPr>
          <w:b/>
          <w:sz w:val="28"/>
        </w:rPr>
        <w:sym w:font="Wingdings" w:char="F0A1"/>
      </w:r>
      <w:r w:rsidR="00E41010" w:rsidRPr="00E41010">
        <w:rPr>
          <w:rFonts w:ascii="Tahoma" w:eastAsia="Tahoma" w:hAnsi="Tahoma" w:cs="Tahoma"/>
          <w:b/>
          <w:color w:val="000000"/>
          <w:sz w:val="28"/>
        </w:rPr>
        <w:t xml:space="preserve"> </w:t>
      </w:r>
      <w:r w:rsidR="00E41010" w:rsidRPr="00E41010">
        <w:rPr>
          <w:rFonts w:ascii="Tahoma" w:eastAsia="Tahoma" w:hAnsi="Tahoma" w:cs="Tahoma"/>
          <w:color w:val="000000"/>
        </w:rPr>
        <w:t>Reject</w:t>
      </w:r>
    </w:p>
    <w:p w14:paraId="296776E5" w14:textId="77777777" w:rsidR="005D7A88" w:rsidRDefault="0009585A" w:rsidP="00D96DCD">
      <w:pPr>
        <w:tabs>
          <w:tab w:val="left" w:leader="underscore" w:pos="4896"/>
        </w:tabs>
        <w:spacing w:after="120" w:line="273" w:lineRule="exact"/>
        <w:ind w:left="360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Date of meeting</w:t>
      </w:r>
      <w:r>
        <w:rPr>
          <w:rFonts w:ascii="Arial" w:eastAsia="Arial" w:hAnsi="Arial"/>
          <w:color w:val="000000"/>
        </w:rPr>
        <w:t>:</w:t>
      </w:r>
      <w:r>
        <w:rPr>
          <w:rFonts w:ascii="Arial" w:eastAsia="Arial" w:hAnsi="Arial"/>
          <w:color w:val="000000"/>
        </w:rPr>
        <w:tab/>
      </w:r>
    </w:p>
    <w:p w14:paraId="0148F301" w14:textId="77777777" w:rsidR="00D96DCD" w:rsidRPr="00E41010" w:rsidRDefault="00D96DCD" w:rsidP="00D96DCD">
      <w:pPr>
        <w:pStyle w:val="ListParagraph"/>
        <w:numPr>
          <w:ilvl w:val="0"/>
          <w:numId w:val="1"/>
        </w:numPr>
        <w:tabs>
          <w:tab w:val="left" w:pos="990"/>
          <w:tab w:val="left" w:pos="2430"/>
          <w:tab w:val="left" w:pos="5040"/>
          <w:tab w:val="right" w:pos="10800"/>
        </w:tabs>
        <w:spacing w:line="284" w:lineRule="exact"/>
        <w:ind w:left="0"/>
        <w:textAlignment w:val="baseline"/>
        <w:rPr>
          <w:rFonts w:ascii="Tahoma" w:eastAsia="Tahoma" w:hAnsi="Tahoma" w:cs="Tahoma"/>
          <w:color w:val="000000"/>
        </w:rPr>
      </w:pPr>
      <w:r>
        <w:rPr>
          <w:rFonts w:ascii="Arial" w:eastAsia="Arial" w:hAnsi="Arial"/>
          <w:b/>
          <w:color w:val="000000"/>
          <w:spacing w:val="4"/>
          <w:sz w:val="24"/>
        </w:rPr>
        <w:t>FEDERATION COMMITTEE Recommendation</w:t>
      </w:r>
      <w:r w:rsidRPr="00E41010">
        <w:rPr>
          <w:rFonts w:ascii="Arial" w:eastAsia="Arial" w:hAnsi="Arial"/>
          <w:b/>
          <w:color w:val="000000"/>
          <w:spacing w:val="4"/>
          <w:sz w:val="24"/>
        </w:rPr>
        <w:t xml:space="preserve">: </w:t>
      </w:r>
      <w:r>
        <w:rPr>
          <w:rFonts w:ascii="Arial" w:eastAsia="Arial" w:hAnsi="Arial"/>
          <w:b/>
          <w:color w:val="000000"/>
          <w:spacing w:val="4"/>
          <w:sz w:val="24"/>
        </w:rPr>
        <w:t xml:space="preserve">  </w:t>
      </w:r>
      <w:r w:rsidRPr="00B93DF1">
        <w:rPr>
          <w:b/>
          <w:sz w:val="28"/>
        </w:rPr>
        <w:sym w:font="Wingdings" w:char="F0A1"/>
      </w:r>
      <w:r w:rsidRPr="00E41010">
        <w:rPr>
          <w:rFonts w:ascii="Tahoma" w:eastAsia="Tahoma" w:hAnsi="Tahoma" w:cs="Tahoma"/>
          <w:color w:val="000000"/>
        </w:rPr>
        <w:t xml:space="preserve"> Adopt  </w:t>
      </w:r>
      <w:r>
        <w:rPr>
          <w:rFonts w:ascii="Tahoma" w:eastAsia="Tahoma" w:hAnsi="Tahoma" w:cs="Tahoma"/>
          <w:color w:val="000000"/>
        </w:rPr>
        <w:t xml:space="preserve">  </w:t>
      </w:r>
      <w:r w:rsidRPr="00B93DF1">
        <w:rPr>
          <w:b/>
          <w:sz w:val="28"/>
        </w:rPr>
        <w:sym w:font="Wingdings" w:char="F0A1"/>
      </w:r>
      <w:r w:rsidRPr="00E41010">
        <w:rPr>
          <w:rFonts w:ascii="Tahoma" w:eastAsia="Tahoma" w:hAnsi="Tahoma" w:cs="Tahoma"/>
          <w:b/>
          <w:color w:val="000000"/>
          <w:sz w:val="28"/>
        </w:rPr>
        <w:t xml:space="preserve"> </w:t>
      </w:r>
      <w:proofErr w:type="spellStart"/>
      <w:r w:rsidRPr="00E41010">
        <w:rPr>
          <w:rFonts w:ascii="Tahoma" w:eastAsia="Tahoma" w:hAnsi="Tahoma" w:cs="Tahoma"/>
          <w:color w:val="000000"/>
        </w:rPr>
        <w:t>Adopt</w:t>
      </w:r>
      <w:proofErr w:type="spellEnd"/>
      <w:r w:rsidRPr="00E41010">
        <w:rPr>
          <w:rFonts w:ascii="Tahoma" w:eastAsia="Tahoma" w:hAnsi="Tahoma" w:cs="Tahoma"/>
          <w:color w:val="000000"/>
        </w:rPr>
        <w:t xml:space="preserve"> as amended </w:t>
      </w:r>
      <w:r>
        <w:rPr>
          <w:rFonts w:ascii="Tahoma" w:eastAsia="Tahoma" w:hAnsi="Tahoma" w:cs="Tahoma"/>
          <w:color w:val="000000"/>
        </w:rPr>
        <w:t xml:space="preserve">  </w:t>
      </w:r>
      <w:r w:rsidRPr="00B93DF1">
        <w:rPr>
          <w:b/>
          <w:sz w:val="28"/>
        </w:rPr>
        <w:sym w:font="Wingdings" w:char="F0A1"/>
      </w:r>
      <w:r w:rsidRPr="00E41010">
        <w:rPr>
          <w:rFonts w:ascii="Tahoma" w:eastAsia="Tahoma" w:hAnsi="Tahoma" w:cs="Tahoma"/>
          <w:b/>
          <w:color w:val="000000"/>
          <w:sz w:val="28"/>
        </w:rPr>
        <w:t xml:space="preserve"> </w:t>
      </w:r>
      <w:r w:rsidRPr="00E41010">
        <w:rPr>
          <w:rFonts w:ascii="Tahoma" w:eastAsia="Tahoma" w:hAnsi="Tahoma" w:cs="Tahoma"/>
          <w:color w:val="000000"/>
        </w:rPr>
        <w:t>Reject</w:t>
      </w:r>
    </w:p>
    <w:p w14:paraId="669F2F99" w14:textId="77777777" w:rsidR="005D7A88" w:rsidRDefault="0009585A">
      <w:pPr>
        <w:numPr>
          <w:ilvl w:val="0"/>
          <w:numId w:val="1"/>
        </w:numPr>
        <w:spacing w:before="207" w:after="2869" w:line="274" w:lineRule="exact"/>
        <w:ind w:left="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WHEREAS: </w:t>
      </w:r>
      <w:r>
        <w:rPr>
          <w:rFonts w:ascii="Arial Narrow" w:eastAsia="Arial Narrow" w:hAnsi="Arial Narrow"/>
          <w:i/>
          <w:color w:val="000000"/>
          <w:sz w:val="21"/>
        </w:rPr>
        <w:t>(Provide the reason that the membership should take the proposed action. Limit to no more than three paragraphs.)</w:t>
      </w:r>
    </w:p>
    <w:p w14:paraId="03F1F04E" w14:textId="77777777" w:rsidR="005D7A88" w:rsidRDefault="0009585A">
      <w:pPr>
        <w:numPr>
          <w:ilvl w:val="0"/>
          <w:numId w:val="1"/>
        </w:numPr>
        <w:spacing w:before="11" w:after="2869" w:line="274" w:lineRule="exact"/>
        <w:ind w:left="0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rFonts w:ascii="Arial" w:eastAsia="Arial" w:hAnsi="Arial"/>
          <w:b/>
          <w:color w:val="000000"/>
          <w:spacing w:val="-1"/>
          <w:sz w:val="24"/>
        </w:rPr>
        <w:t xml:space="preserve">BE IT RESOLVED: </w:t>
      </w:r>
      <w:r>
        <w:rPr>
          <w:rFonts w:ascii="Arial Narrow" w:eastAsia="Arial Narrow" w:hAnsi="Arial Narrow"/>
          <w:i/>
          <w:color w:val="000000"/>
          <w:spacing w:val="-1"/>
          <w:sz w:val="21"/>
        </w:rPr>
        <w:t>(Proposed action membership should take.)</w:t>
      </w:r>
    </w:p>
    <w:p w14:paraId="739C989B" w14:textId="5B6498B7" w:rsidR="005D7A88" w:rsidRDefault="008C3CE5">
      <w:pPr>
        <w:numPr>
          <w:ilvl w:val="0"/>
          <w:numId w:val="1"/>
        </w:numPr>
        <w:spacing w:before="11" w:line="274" w:lineRule="exact"/>
        <w:ind w:left="0"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298D32F" wp14:editId="2549757B">
                <wp:simplePos x="0" y="0"/>
                <wp:positionH relativeFrom="page">
                  <wp:posOffset>6134100</wp:posOffset>
                </wp:positionH>
                <wp:positionV relativeFrom="paragraph">
                  <wp:posOffset>394970</wp:posOffset>
                </wp:positionV>
                <wp:extent cx="502920" cy="109220"/>
                <wp:effectExtent l="0" t="0" r="11430" b="5080"/>
                <wp:wrapTight wrapText="bothSides">
                  <wp:wrapPolygon edited="0">
                    <wp:start x="0" y="0"/>
                    <wp:lineTo x="0" y="18837"/>
                    <wp:lineTo x="21273" y="18837"/>
                    <wp:lineTo x="21273" y="0"/>
                    <wp:lineTo x="0" y="0"/>
                  </wp:wrapPolygon>
                </wp:wrapTight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38B4A" w14:textId="77777777" w:rsidR="00C60C86" w:rsidRPr="00FA7E1E" w:rsidRDefault="00C60C86" w:rsidP="00C60C86">
                            <w:pPr>
                              <w:ind w:left="7200"/>
                              <w:rPr>
                                <w:rFonts w:ascii="Tahoma" w:eastAsia="Tahoma" w:hAnsi="Tahoma"/>
                                <w:sz w:val="12"/>
                                <w:szCs w:val="12"/>
                              </w:rPr>
                            </w:pPr>
                            <w:r w:rsidRPr="00FA7E1E">
                              <w:rPr>
                                <w:rFonts w:ascii="Tahoma" w:eastAsia="Tahoma" w:hAnsi="Tahoma"/>
                                <w:sz w:val="12"/>
                                <w:szCs w:val="12"/>
                              </w:rPr>
                              <w:t>TF-3A (0</w:t>
                            </w:r>
                            <w:r>
                              <w:rPr>
                                <w:rFonts w:ascii="Tahoma" w:eastAsia="Tahoma" w:hAnsi="Tahoma"/>
                                <w:sz w:val="12"/>
                                <w:szCs w:val="12"/>
                              </w:rPr>
                              <w:t>9</w:t>
                            </w:r>
                            <w:r w:rsidRPr="00FA7E1E">
                              <w:rPr>
                                <w:rFonts w:ascii="Tahoma" w:eastAsia="Tahoma" w:hAnsi="Tahoma"/>
                                <w:sz w:val="12"/>
                                <w:szCs w:val="12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/>
                                <w:sz w:val="12"/>
                                <w:szCs w:val="12"/>
                              </w:rPr>
                              <w:t>01/</w:t>
                            </w:r>
                            <w:r w:rsidRPr="00FA7E1E">
                              <w:rPr>
                                <w:rFonts w:ascii="Tahoma" w:eastAsia="Tahoma" w:hAnsi="Tahoma"/>
                                <w:sz w:val="12"/>
                                <w:szCs w:val="12"/>
                              </w:rPr>
                              <w:t>20</w:t>
                            </w:r>
                            <w:r>
                              <w:rPr>
                                <w:rFonts w:ascii="Tahoma" w:eastAsia="Tahoma" w:hAnsi="Tahoma"/>
                                <w:sz w:val="12"/>
                                <w:szCs w:val="12"/>
                              </w:rPr>
                              <w:t>__</w:t>
                            </w:r>
                            <w:r w:rsidRPr="00FA7E1E">
                              <w:rPr>
                                <w:rFonts w:ascii="Tahoma" w:eastAsia="Tahoma" w:hAnsi="Tahoma"/>
                                <w:sz w:val="12"/>
                                <w:szCs w:val="12"/>
                              </w:rPr>
                              <w:t xml:space="preserve">) </w:t>
                            </w:r>
                          </w:p>
                          <w:p w14:paraId="3E6C544B" w14:textId="459FB0E7" w:rsidR="005D7A88" w:rsidRDefault="00C60C86">
                            <w:pPr>
                              <w:spacing w:after="4" w:line="145" w:lineRule="exac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-6"/>
                                <w:sz w:val="12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-6"/>
                                <w:sz w:val="12"/>
                              </w:rPr>
                              <w:t>TFTF-3A (09/01/20__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8D32F" id="Text Box 10" o:spid="_x0000_s1027" type="#_x0000_t202" style="position:absolute;left:0;text-align:left;margin-left:483pt;margin-top:31.1pt;width:39.6pt;height:8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" filled="f" stroked="f">
                <v:textbox inset="0,0,0,0">
                  <w:txbxContent>
                    <w:p w14:paraId="33F38B4A" w14:textId="77777777" w:rsidR="00C60C86" w:rsidRPr="00FA7E1E" w:rsidRDefault="00C60C86" w:rsidP="00C60C86">
                      <w:pPr>
                        <w:ind w:left="7200"/>
                        <w:rPr>
                          <w:rFonts w:ascii="Tahoma" w:eastAsia="Tahoma" w:hAnsi="Tahoma"/>
                          <w:sz w:val="12"/>
                          <w:szCs w:val="12"/>
                        </w:rPr>
                      </w:pPr>
                      <w:r w:rsidRPr="00FA7E1E">
                        <w:rPr>
                          <w:rFonts w:ascii="Tahoma" w:eastAsia="Tahoma" w:hAnsi="Tahoma"/>
                          <w:sz w:val="12"/>
                          <w:szCs w:val="12"/>
                        </w:rPr>
                        <w:t>TF-3A (0</w:t>
                      </w:r>
                      <w:r>
                        <w:rPr>
                          <w:rFonts w:ascii="Tahoma" w:eastAsia="Tahoma" w:hAnsi="Tahoma"/>
                          <w:sz w:val="12"/>
                          <w:szCs w:val="12"/>
                        </w:rPr>
                        <w:t>9</w:t>
                      </w:r>
                      <w:r w:rsidRPr="00FA7E1E">
                        <w:rPr>
                          <w:rFonts w:ascii="Tahoma" w:eastAsia="Tahoma" w:hAnsi="Tahoma"/>
                          <w:sz w:val="12"/>
                          <w:szCs w:val="12"/>
                        </w:rPr>
                        <w:t>/</w:t>
                      </w:r>
                      <w:r>
                        <w:rPr>
                          <w:rFonts w:ascii="Tahoma" w:eastAsia="Tahoma" w:hAnsi="Tahoma"/>
                          <w:sz w:val="12"/>
                          <w:szCs w:val="12"/>
                        </w:rPr>
                        <w:t>01/</w:t>
                      </w:r>
                      <w:r w:rsidRPr="00FA7E1E">
                        <w:rPr>
                          <w:rFonts w:ascii="Tahoma" w:eastAsia="Tahoma" w:hAnsi="Tahoma"/>
                          <w:sz w:val="12"/>
                          <w:szCs w:val="12"/>
                        </w:rPr>
                        <w:t>20</w:t>
                      </w:r>
                      <w:r>
                        <w:rPr>
                          <w:rFonts w:ascii="Tahoma" w:eastAsia="Tahoma" w:hAnsi="Tahoma"/>
                          <w:sz w:val="12"/>
                          <w:szCs w:val="12"/>
                        </w:rPr>
                        <w:t>__</w:t>
                      </w:r>
                      <w:r w:rsidRPr="00FA7E1E">
                        <w:rPr>
                          <w:rFonts w:ascii="Tahoma" w:eastAsia="Tahoma" w:hAnsi="Tahoma"/>
                          <w:sz w:val="12"/>
                          <w:szCs w:val="12"/>
                        </w:rPr>
                        <w:t xml:space="preserve">) </w:t>
                      </w:r>
                    </w:p>
                    <w:p w14:paraId="3E6C544B" w14:textId="459FB0E7" w:rsidR="005D7A88" w:rsidRDefault="00C60C86">
                      <w:pPr>
                        <w:spacing w:after="4" w:line="145" w:lineRule="exact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-6"/>
                          <w:sz w:val="12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-6"/>
                          <w:sz w:val="12"/>
                        </w:rPr>
                        <w:t>TFTF-3A (09/01/20__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9585A">
        <w:rPr>
          <w:rFonts w:ascii="Arial" w:eastAsia="Arial" w:hAnsi="Arial"/>
          <w:b/>
          <w:color w:val="000000"/>
          <w:spacing w:val="-2"/>
          <w:sz w:val="24"/>
        </w:rPr>
        <w:t xml:space="preserve">Estimated Annual Cost: </w:t>
      </w:r>
      <w:r w:rsidR="0009585A">
        <w:rPr>
          <w:rFonts w:ascii="Arial Narrow" w:eastAsia="Arial Narrow" w:hAnsi="Arial Narrow"/>
          <w:i/>
          <w:color w:val="000000"/>
          <w:spacing w:val="-2"/>
          <w:sz w:val="21"/>
        </w:rPr>
        <w:t>(Necessary for informed decisions.)</w:t>
      </w:r>
    </w:p>
    <w:p w14:paraId="09B337E2" w14:textId="23DAAF1D" w:rsidR="00310521" w:rsidRPr="00310521" w:rsidRDefault="00310521" w:rsidP="00310521">
      <w:pPr>
        <w:pStyle w:val="ListParagraph"/>
        <w:ind w:left="8640" w:firstLine="720"/>
        <w:rPr>
          <w:rFonts w:ascii="Tahoma" w:eastAsia="Tahoma" w:hAnsi="Tahoma"/>
          <w:sz w:val="12"/>
          <w:szCs w:val="12"/>
        </w:rPr>
      </w:pPr>
      <w:r w:rsidRPr="00310521">
        <w:rPr>
          <w:rFonts w:ascii="Tahoma" w:eastAsia="Tahoma" w:hAnsi="Tahoma"/>
          <w:sz w:val="12"/>
          <w:szCs w:val="12"/>
        </w:rPr>
        <w:t>TF-3A (0</w:t>
      </w:r>
      <w:r w:rsidR="0037617A">
        <w:rPr>
          <w:rFonts w:ascii="Tahoma" w:eastAsia="Tahoma" w:hAnsi="Tahoma"/>
          <w:sz w:val="12"/>
          <w:szCs w:val="12"/>
        </w:rPr>
        <w:t>7</w:t>
      </w:r>
      <w:r w:rsidRPr="00310521">
        <w:rPr>
          <w:rFonts w:ascii="Tahoma" w:eastAsia="Tahoma" w:hAnsi="Tahoma"/>
          <w:sz w:val="12"/>
          <w:szCs w:val="12"/>
        </w:rPr>
        <w:t>/0</w:t>
      </w:r>
      <w:r w:rsidR="0037617A">
        <w:rPr>
          <w:rFonts w:ascii="Tahoma" w:eastAsia="Tahoma" w:hAnsi="Tahoma"/>
          <w:sz w:val="12"/>
          <w:szCs w:val="12"/>
        </w:rPr>
        <w:t>6</w:t>
      </w:r>
      <w:r w:rsidRPr="00310521">
        <w:rPr>
          <w:rFonts w:ascii="Tahoma" w:eastAsia="Tahoma" w:hAnsi="Tahoma"/>
          <w:sz w:val="12"/>
          <w:szCs w:val="12"/>
        </w:rPr>
        <w:t>/20</w:t>
      </w:r>
      <w:r w:rsidR="0037617A">
        <w:rPr>
          <w:rFonts w:ascii="Tahoma" w:eastAsia="Tahoma" w:hAnsi="Tahoma"/>
          <w:sz w:val="12"/>
          <w:szCs w:val="12"/>
        </w:rPr>
        <w:t>24</w:t>
      </w:r>
      <w:r w:rsidRPr="00310521">
        <w:rPr>
          <w:rFonts w:ascii="Tahoma" w:eastAsia="Tahoma" w:hAnsi="Tahoma"/>
          <w:sz w:val="12"/>
          <w:szCs w:val="12"/>
        </w:rPr>
        <w:t xml:space="preserve">) </w:t>
      </w:r>
    </w:p>
    <w:p w14:paraId="59975BF5" w14:textId="77777777" w:rsidR="005D7A88" w:rsidRDefault="005D7A88">
      <w:pPr>
        <w:sectPr w:rsidR="005D7A88" w:rsidSect="00C24D19">
          <w:footerReference w:type="default" r:id="rId9"/>
          <w:pgSz w:w="12240" w:h="15840"/>
          <w:pgMar w:top="360" w:right="700" w:bottom="463" w:left="720" w:header="720" w:footer="720" w:gutter="0"/>
          <w:cols w:space="720"/>
        </w:sectPr>
      </w:pPr>
    </w:p>
    <w:p w14:paraId="1EAFA457" w14:textId="77777777" w:rsidR="00890D6D" w:rsidRDefault="0009585A" w:rsidP="00C67DFC">
      <w:pPr>
        <w:spacing w:before="4" w:line="336" w:lineRule="exact"/>
        <w:jc w:val="center"/>
        <w:textAlignment w:val="baseline"/>
        <w:rPr>
          <w:rFonts w:ascii="Arial" w:eastAsia="Arial" w:hAnsi="Arial"/>
          <w:b/>
          <w:color w:val="000000"/>
          <w:spacing w:val="-8"/>
          <w:sz w:val="27"/>
        </w:rPr>
      </w:pPr>
      <w:r>
        <w:rPr>
          <w:rFonts w:ascii="Arial" w:eastAsia="Arial" w:hAnsi="Arial"/>
          <w:b/>
          <w:color w:val="000000"/>
          <w:spacing w:val="-8"/>
          <w:sz w:val="27"/>
        </w:rPr>
        <w:lastRenderedPageBreak/>
        <w:t xml:space="preserve">Instructions for </w:t>
      </w:r>
      <w:r w:rsidR="00C67DFC">
        <w:rPr>
          <w:rFonts w:ascii="Arial" w:eastAsia="Arial" w:hAnsi="Arial"/>
          <w:b/>
          <w:color w:val="000000"/>
          <w:spacing w:val="-8"/>
          <w:sz w:val="27"/>
        </w:rPr>
        <w:t xml:space="preserve">Proposed </w:t>
      </w:r>
      <w:r w:rsidR="00890D6D">
        <w:rPr>
          <w:rFonts w:ascii="Arial" w:eastAsia="Arial" w:hAnsi="Arial"/>
          <w:b/>
          <w:color w:val="000000"/>
          <w:spacing w:val="-8"/>
          <w:sz w:val="27"/>
        </w:rPr>
        <w:t>Federation</w:t>
      </w:r>
      <w:r>
        <w:rPr>
          <w:rFonts w:ascii="Arial" w:eastAsia="Arial" w:hAnsi="Arial"/>
          <w:b/>
          <w:color w:val="000000"/>
          <w:spacing w:val="-8"/>
          <w:sz w:val="27"/>
        </w:rPr>
        <w:t xml:space="preserve"> </w:t>
      </w:r>
      <w:r w:rsidR="00C67DFC">
        <w:rPr>
          <w:rFonts w:ascii="Arial" w:eastAsia="Arial" w:hAnsi="Arial"/>
          <w:b/>
          <w:color w:val="000000"/>
          <w:spacing w:val="-8"/>
          <w:sz w:val="27"/>
        </w:rPr>
        <w:t xml:space="preserve">Committee </w:t>
      </w:r>
      <w:r>
        <w:rPr>
          <w:rFonts w:ascii="Arial" w:eastAsia="Arial" w:hAnsi="Arial"/>
          <w:b/>
          <w:color w:val="000000"/>
          <w:spacing w:val="-8"/>
          <w:sz w:val="27"/>
        </w:rPr>
        <w:t>Resolutions</w:t>
      </w:r>
    </w:p>
    <w:p w14:paraId="53406B61" w14:textId="77777777" w:rsidR="005D7A88" w:rsidRDefault="0009585A">
      <w:pPr>
        <w:spacing w:before="4" w:line="336" w:lineRule="exact"/>
        <w:ind w:left="2520" w:right="1872" w:hanging="720"/>
        <w:textAlignment w:val="baseline"/>
        <w:rPr>
          <w:rFonts w:ascii="Arial" w:eastAsia="Arial" w:hAnsi="Arial"/>
          <w:b/>
          <w:color w:val="000000"/>
          <w:spacing w:val="-8"/>
          <w:sz w:val="27"/>
        </w:rPr>
      </w:pPr>
      <w:r>
        <w:rPr>
          <w:rFonts w:ascii="Arial" w:eastAsia="Arial" w:hAnsi="Arial"/>
          <w:b/>
          <w:color w:val="000000"/>
          <w:spacing w:val="-8"/>
          <w:sz w:val="27"/>
        </w:rPr>
        <w:t xml:space="preserve"> Please read before completing </w:t>
      </w:r>
      <w:r w:rsidR="00304EF2">
        <w:rPr>
          <w:rFonts w:ascii="Arial" w:eastAsia="Arial" w:hAnsi="Arial"/>
          <w:b/>
          <w:color w:val="000000"/>
          <w:spacing w:val="-8"/>
          <w:sz w:val="27"/>
        </w:rPr>
        <w:t xml:space="preserve">Form TF-3A </w:t>
      </w:r>
    </w:p>
    <w:p w14:paraId="696456E8" w14:textId="77777777" w:rsidR="005D7A88" w:rsidRDefault="0009585A">
      <w:pPr>
        <w:spacing w:before="357" w:line="288" w:lineRule="exact"/>
        <w:ind w:right="72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 xml:space="preserve">This form is used for submitting to the </w:t>
      </w:r>
      <w:r w:rsidR="00890D6D">
        <w:rPr>
          <w:rFonts w:ascii="Tahoma" w:eastAsia="Tahoma" w:hAnsi="Tahoma"/>
          <w:color w:val="000000"/>
        </w:rPr>
        <w:t>Federation</w:t>
      </w:r>
      <w:r w:rsidR="00C67DFC">
        <w:rPr>
          <w:rFonts w:ascii="Tahoma" w:eastAsia="Tahoma" w:hAnsi="Tahoma"/>
          <w:color w:val="000000"/>
        </w:rPr>
        <w:t xml:space="preserve"> </w:t>
      </w:r>
      <w:r w:rsidR="00ED50F9">
        <w:rPr>
          <w:rFonts w:ascii="Tahoma" w:eastAsia="Tahoma" w:hAnsi="Tahoma"/>
          <w:color w:val="000000"/>
        </w:rPr>
        <w:t xml:space="preserve">Bylaws and Resolution </w:t>
      </w:r>
      <w:r w:rsidR="00C67DFC">
        <w:rPr>
          <w:rFonts w:ascii="Tahoma" w:eastAsia="Tahoma" w:hAnsi="Tahoma"/>
          <w:color w:val="000000"/>
        </w:rPr>
        <w:t>Committee</w:t>
      </w:r>
      <w:r>
        <w:rPr>
          <w:rFonts w:ascii="Tahoma" w:eastAsia="Tahoma" w:hAnsi="Tahoma"/>
          <w:color w:val="000000"/>
        </w:rPr>
        <w:t xml:space="preserve"> all resolutions that </w:t>
      </w:r>
      <w:r w:rsidRPr="00ED50F9">
        <w:rPr>
          <w:rFonts w:ascii="Tahoma" w:eastAsia="Tahoma" w:hAnsi="Tahoma"/>
          <w:b/>
          <w:color w:val="000000"/>
        </w:rPr>
        <w:t xml:space="preserve">do NOT </w:t>
      </w:r>
      <w:r>
        <w:rPr>
          <w:rFonts w:ascii="Tahoma" w:eastAsia="Tahoma" w:hAnsi="Tahoma"/>
          <w:color w:val="000000"/>
        </w:rPr>
        <w:t>involve an amendment to the Bylaws or Standing Rules.</w:t>
      </w:r>
    </w:p>
    <w:p w14:paraId="4966E6FC" w14:textId="77777777" w:rsidR="005D7A88" w:rsidRDefault="00304EF2">
      <w:pPr>
        <w:spacing w:before="314" w:line="319" w:lineRule="exact"/>
        <w:textAlignment w:val="baseline"/>
        <w:rPr>
          <w:rFonts w:ascii="Arial Narrow" w:eastAsia="Arial Narrow" w:hAnsi="Arial Narrow"/>
          <w:b/>
          <w:i/>
          <w:color w:val="000000"/>
          <w:spacing w:val="7"/>
          <w:sz w:val="29"/>
        </w:rPr>
      </w:pPr>
      <w:r>
        <w:rPr>
          <w:rFonts w:ascii="Arial Narrow" w:eastAsia="Arial Narrow" w:hAnsi="Arial Narrow"/>
          <w:b/>
          <w:i/>
          <w:color w:val="000000"/>
          <w:spacing w:val="7"/>
          <w:sz w:val="29"/>
        </w:rPr>
        <w:t>General Requirements</w:t>
      </w:r>
      <w:r w:rsidR="00890D6D">
        <w:rPr>
          <w:rFonts w:ascii="Arial Narrow" w:eastAsia="Arial Narrow" w:hAnsi="Arial Narrow"/>
          <w:b/>
          <w:i/>
          <w:color w:val="000000"/>
          <w:spacing w:val="7"/>
          <w:sz w:val="29"/>
        </w:rPr>
        <w:t xml:space="preserve"> </w:t>
      </w:r>
    </w:p>
    <w:p w14:paraId="0BB8302F" w14:textId="77777777" w:rsidR="005D7A88" w:rsidRDefault="0009585A" w:rsidP="00304EF2">
      <w:pPr>
        <w:spacing w:before="6" w:after="120" w:line="273" w:lineRule="exact"/>
        <w:textAlignment w:val="baseline"/>
        <w:rPr>
          <w:rFonts w:ascii="Tahoma" w:eastAsia="Tahoma" w:hAnsi="Tahoma"/>
          <w:color w:val="000000"/>
          <w:spacing w:val="5"/>
        </w:rPr>
      </w:pPr>
      <w:r>
        <w:rPr>
          <w:rFonts w:ascii="Tahoma" w:eastAsia="Tahoma" w:hAnsi="Tahoma"/>
          <w:color w:val="000000"/>
          <w:spacing w:val="5"/>
        </w:rPr>
        <w:t>All resolutions should be electronically submitted.</w:t>
      </w:r>
    </w:p>
    <w:p w14:paraId="341D3E5C" w14:textId="77777777" w:rsidR="00304EF2" w:rsidRPr="00304EF2" w:rsidRDefault="0009585A" w:rsidP="00304EF2">
      <w:pPr>
        <w:numPr>
          <w:ilvl w:val="0"/>
          <w:numId w:val="2"/>
        </w:numPr>
        <w:spacing w:after="120" w:line="288" w:lineRule="exact"/>
        <w:ind w:left="360" w:right="504" w:hanging="360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The WHEREAS section must include rationale for the change. The case for the proposed action should be capable of being justified in no more than three paragraphs.</w:t>
      </w:r>
    </w:p>
    <w:p w14:paraId="60EE2D9B" w14:textId="77777777" w:rsidR="005D7A88" w:rsidRDefault="0009585A" w:rsidP="00304EF2">
      <w:pPr>
        <w:numPr>
          <w:ilvl w:val="0"/>
          <w:numId w:val="2"/>
        </w:numPr>
        <w:spacing w:line="274" w:lineRule="exact"/>
        <w:ind w:left="360" w:hanging="360"/>
        <w:textAlignment w:val="baseline"/>
        <w:rPr>
          <w:rFonts w:ascii="Tahoma" w:eastAsia="Tahoma" w:hAnsi="Tahoma"/>
          <w:color w:val="000000"/>
          <w:spacing w:val="3"/>
        </w:rPr>
      </w:pPr>
      <w:r>
        <w:rPr>
          <w:rFonts w:ascii="Tahoma" w:eastAsia="Tahoma" w:hAnsi="Tahoma"/>
          <w:color w:val="000000"/>
          <w:spacing w:val="3"/>
        </w:rPr>
        <w:t>Clearly identify the proposed action the membership should take (BE IT RESOLVED).</w:t>
      </w:r>
    </w:p>
    <w:p w14:paraId="2C587983" w14:textId="77777777" w:rsidR="00304EF2" w:rsidRDefault="00304EF2" w:rsidP="00304EF2">
      <w:pPr>
        <w:numPr>
          <w:ilvl w:val="0"/>
          <w:numId w:val="2"/>
        </w:numPr>
        <w:spacing w:before="120" w:line="278" w:lineRule="exact"/>
        <w:ind w:left="360" w:hanging="360"/>
        <w:textAlignment w:val="baseline"/>
        <w:rPr>
          <w:rFonts w:ascii="Tahoma" w:eastAsia="Tahoma" w:hAnsi="Tahoma"/>
          <w:color w:val="000000"/>
          <w:spacing w:val="4"/>
        </w:rPr>
      </w:pPr>
      <w:r>
        <w:rPr>
          <w:rFonts w:ascii="Tahoma" w:eastAsia="Tahoma" w:hAnsi="Tahoma"/>
          <w:color w:val="000000"/>
          <w:spacing w:val="4"/>
        </w:rPr>
        <w:t>The Chapter must show the action taken by the chapter, if applicable.</w:t>
      </w:r>
    </w:p>
    <w:p w14:paraId="593A6723" w14:textId="77777777" w:rsidR="005D7A88" w:rsidRDefault="0009585A">
      <w:pPr>
        <w:spacing w:before="405" w:line="310" w:lineRule="exact"/>
        <w:textAlignment w:val="baseline"/>
        <w:rPr>
          <w:rFonts w:ascii="Arial Narrow" w:eastAsia="Arial Narrow" w:hAnsi="Arial Narrow"/>
          <w:b/>
          <w:i/>
          <w:color w:val="000000"/>
          <w:spacing w:val="6"/>
          <w:sz w:val="29"/>
        </w:rPr>
      </w:pPr>
      <w:r>
        <w:rPr>
          <w:rFonts w:ascii="Arial Narrow" w:eastAsia="Arial Narrow" w:hAnsi="Arial Narrow"/>
          <w:b/>
          <w:i/>
          <w:color w:val="000000"/>
          <w:spacing w:val="6"/>
          <w:sz w:val="29"/>
        </w:rPr>
        <w:t>Estimated Cost</w:t>
      </w:r>
    </w:p>
    <w:p w14:paraId="30938DAC" w14:textId="77777777" w:rsidR="005D7A88" w:rsidRDefault="0009585A">
      <w:pPr>
        <w:spacing w:line="286" w:lineRule="exact"/>
        <w:ind w:right="216"/>
        <w:textAlignment w:val="baseline"/>
        <w:rPr>
          <w:rFonts w:ascii="Tahoma" w:eastAsia="Tahoma" w:hAnsi="Tahoma"/>
          <w:color w:val="000000"/>
          <w:spacing w:val="2"/>
        </w:rPr>
      </w:pPr>
      <w:r>
        <w:rPr>
          <w:rFonts w:ascii="Tahoma" w:eastAsia="Tahoma" w:hAnsi="Tahoma"/>
          <w:color w:val="000000"/>
          <w:spacing w:val="2"/>
        </w:rPr>
        <w:t xml:space="preserve">Many changes result in administrative </w:t>
      </w:r>
      <w:proofErr w:type="gramStart"/>
      <w:r>
        <w:rPr>
          <w:rFonts w:ascii="Tahoma" w:eastAsia="Tahoma" w:hAnsi="Tahoma"/>
          <w:color w:val="000000"/>
          <w:spacing w:val="2"/>
        </w:rPr>
        <w:t>cost</w:t>
      </w:r>
      <w:proofErr w:type="gramEnd"/>
      <w:r>
        <w:rPr>
          <w:rFonts w:ascii="Tahoma" w:eastAsia="Tahoma" w:hAnsi="Tahoma"/>
          <w:color w:val="000000"/>
          <w:spacing w:val="2"/>
        </w:rPr>
        <w:t xml:space="preserve"> only; however, some can involve </w:t>
      </w:r>
      <w:r w:rsidR="00890D6D">
        <w:rPr>
          <w:rFonts w:ascii="Tahoma" w:eastAsia="Tahoma" w:hAnsi="Tahoma"/>
          <w:color w:val="000000"/>
          <w:spacing w:val="2"/>
        </w:rPr>
        <w:t>significant cost. The Committee</w:t>
      </w:r>
      <w:r>
        <w:rPr>
          <w:rFonts w:ascii="Tahoma" w:eastAsia="Tahoma" w:hAnsi="Tahoma"/>
          <w:color w:val="000000"/>
          <w:spacing w:val="2"/>
        </w:rPr>
        <w:t xml:space="preserve"> cannot evaluate the proposed amendment without having some estimate of the cost involved if the amendment is adopted. Refer to the </w:t>
      </w:r>
      <w:r w:rsidR="00890D6D">
        <w:rPr>
          <w:rFonts w:ascii="Tahoma" w:eastAsia="Tahoma" w:hAnsi="Tahoma"/>
          <w:color w:val="000000"/>
          <w:spacing w:val="2"/>
        </w:rPr>
        <w:t>Federation T</w:t>
      </w:r>
      <w:r>
        <w:rPr>
          <w:rFonts w:ascii="Tahoma" w:eastAsia="Tahoma" w:hAnsi="Tahoma"/>
          <w:color w:val="000000"/>
          <w:spacing w:val="2"/>
        </w:rPr>
        <w:t>reasurer for assistance.</w:t>
      </w:r>
    </w:p>
    <w:p w14:paraId="27AEBECD" w14:textId="77777777" w:rsidR="005D7A88" w:rsidRDefault="0009585A">
      <w:pPr>
        <w:spacing w:before="370" w:line="312" w:lineRule="exact"/>
        <w:textAlignment w:val="baseline"/>
        <w:rPr>
          <w:rFonts w:ascii="Arial Narrow" w:eastAsia="Arial Narrow" w:hAnsi="Arial Narrow"/>
          <w:b/>
          <w:i/>
          <w:color w:val="000000"/>
          <w:spacing w:val="7"/>
          <w:sz w:val="29"/>
        </w:rPr>
      </w:pPr>
      <w:r>
        <w:rPr>
          <w:rFonts w:ascii="Arial Narrow" w:eastAsia="Arial Narrow" w:hAnsi="Arial Narrow"/>
          <w:b/>
          <w:i/>
          <w:color w:val="000000"/>
          <w:spacing w:val="7"/>
          <w:sz w:val="29"/>
        </w:rPr>
        <w:t>Submitting Resolutions</w:t>
      </w:r>
    </w:p>
    <w:p w14:paraId="75DA849A" w14:textId="77777777" w:rsidR="00304EF2" w:rsidRPr="00304EF2" w:rsidRDefault="0009585A" w:rsidP="00304EF2">
      <w:pPr>
        <w:pStyle w:val="ListParagraph"/>
        <w:numPr>
          <w:ilvl w:val="0"/>
          <w:numId w:val="6"/>
        </w:numPr>
        <w:spacing w:line="285" w:lineRule="exact"/>
        <w:ind w:right="360"/>
        <w:textAlignment w:val="baseline"/>
        <w:rPr>
          <w:rFonts w:ascii="Tahoma" w:eastAsia="Tahoma" w:hAnsi="Tahoma"/>
          <w:color w:val="000000"/>
        </w:rPr>
      </w:pPr>
      <w:r w:rsidRPr="00304EF2">
        <w:rPr>
          <w:rFonts w:ascii="Tahoma" w:eastAsia="Tahoma" w:hAnsi="Tahoma"/>
          <w:color w:val="000000"/>
        </w:rPr>
        <w:t>Resolutions should be forwarded to</w:t>
      </w:r>
      <w:r w:rsidR="00890D6D" w:rsidRPr="00304EF2">
        <w:rPr>
          <w:rFonts w:ascii="Tahoma" w:eastAsia="Tahoma" w:hAnsi="Tahoma"/>
          <w:color w:val="000000"/>
        </w:rPr>
        <w:t xml:space="preserve"> the F</w:t>
      </w:r>
      <w:r w:rsidRPr="00304EF2">
        <w:rPr>
          <w:rFonts w:ascii="Tahoma" w:eastAsia="Tahoma" w:hAnsi="Tahoma"/>
          <w:color w:val="000000"/>
        </w:rPr>
        <w:t xml:space="preserve">ederation </w:t>
      </w:r>
      <w:r w:rsidR="00890D6D" w:rsidRPr="00304EF2">
        <w:rPr>
          <w:rFonts w:ascii="Tahoma" w:eastAsia="Tahoma" w:hAnsi="Tahoma"/>
          <w:color w:val="000000"/>
        </w:rPr>
        <w:t>S</w:t>
      </w:r>
      <w:r w:rsidRPr="00304EF2">
        <w:rPr>
          <w:rFonts w:ascii="Tahoma" w:eastAsia="Tahoma" w:hAnsi="Tahoma"/>
          <w:color w:val="000000"/>
        </w:rPr>
        <w:t>ecretar</w:t>
      </w:r>
      <w:r w:rsidR="00890D6D" w:rsidRPr="00304EF2">
        <w:rPr>
          <w:rFonts w:ascii="Tahoma" w:eastAsia="Tahoma" w:hAnsi="Tahoma"/>
          <w:color w:val="000000"/>
        </w:rPr>
        <w:t xml:space="preserve">y </w:t>
      </w:r>
      <w:r w:rsidR="008F4CA3" w:rsidRPr="00304EF2">
        <w:rPr>
          <w:rFonts w:ascii="Tahoma" w:eastAsia="Tahoma" w:hAnsi="Tahoma"/>
          <w:color w:val="000000"/>
        </w:rPr>
        <w:t xml:space="preserve">at </w:t>
      </w:r>
      <w:hyperlink r:id="rId10" w:history="1">
        <w:r w:rsidR="00304EF2" w:rsidRPr="00B24795">
          <w:rPr>
            <w:rStyle w:val="Hyperlink"/>
            <w:rFonts w:ascii="Tahoma" w:eastAsia="Tahoma" w:hAnsi="Tahoma"/>
          </w:rPr>
          <w:t>txresbylaws@gmail.com</w:t>
        </w:r>
      </w:hyperlink>
      <w:r w:rsidR="00FA7E1E">
        <w:rPr>
          <w:rStyle w:val="Hyperlink"/>
          <w:rFonts w:ascii="Tahoma" w:eastAsia="Tahoma" w:hAnsi="Tahoma"/>
          <w:u w:val="none"/>
        </w:rPr>
        <w:t xml:space="preserve"> </w:t>
      </w:r>
    </w:p>
    <w:p w14:paraId="5B1E08BF" w14:textId="6343A666" w:rsidR="005D7A88" w:rsidRPr="00304EF2" w:rsidRDefault="00FA7E1E" w:rsidP="00FA7E1E">
      <w:pPr>
        <w:pStyle w:val="ListParagraph"/>
        <w:spacing w:line="285" w:lineRule="exact"/>
        <w:ind w:left="360" w:right="360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as</w:t>
      </w:r>
      <w:r w:rsidR="0066054C" w:rsidRPr="00304EF2">
        <w:rPr>
          <w:rFonts w:ascii="Tahoma" w:eastAsia="Tahoma" w:hAnsi="Tahoma"/>
          <w:color w:val="000000"/>
        </w:rPr>
        <w:t xml:space="preserve"> soon as written, using </w:t>
      </w:r>
      <w:r w:rsidR="0009585A" w:rsidRPr="00304EF2">
        <w:rPr>
          <w:rFonts w:ascii="Tahoma" w:eastAsia="Tahoma" w:hAnsi="Tahoma"/>
          <w:color w:val="000000"/>
        </w:rPr>
        <w:t xml:space="preserve">form </w:t>
      </w:r>
      <w:r w:rsidR="0066054C" w:rsidRPr="00304EF2">
        <w:rPr>
          <w:rFonts w:ascii="Tahoma" w:eastAsia="Tahoma" w:hAnsi="Tahoma"/>
          <w:color w:val="000000"/>
        </w:rPr>
        <w:t>T</w:t>
      </w:r>
      <w:r w:rsidR="0009585A" w:rsidRPr="00304EF2">
        <w:rPr>
          <w:rFonts w:ascii="Tahoma" w:eastAsia="Tahoma" w:hAnsi="Tahoma"/>
          <w:color w:val="000000"/>
        </w:rPr>
        <w:t xml:space="preserve">F-3A (Proposed </w:t>
      </w:r>
      <w:r w:rsidR="00975334" w:rsidRPr="00304EF2">
        <w:rPr>
          <w:rFonts w:ascii="Tahoma" w:eastAsia="Tahoma" w:hAnsi="Tahoma"/>
          <w:color w:val="000000"/>
        </w:rPr>
        <w:t xml:space="preserve">Federation </w:t>
      </w:r>
      <w:r w:rsidR="0009585A" w:rsidRPr="00304EF2">
        <w:rPr>
          <w:rFonts w:ascii="Tahoma" w:eastAsia="Tahoma" w:hAnsi="Tahoma"/>
          <w:color w:val="000000"/>
        </w:rPr>
        <w:t xml:space="preserve">Committee Resolution) from the NARFE </w:t>
      </w:r>
      <w:r w:rsidR="00975334" w:rsidRPr="00304EF2">
        <w:rPr>
          <w:rFonts w:ascii="Tahoma" w:eastAsia="Tahoma" w:hAnsi="Tahoma"/>
          <w:color w:val="000000"/>
        </w:rPr>
        <w:t xml:space="preserve">TX Federation </w:t>
      </w:r>
      <w:r w:rsidR="0009585A" w:rsidRPr="00304EF2">
        <w:rPr>
          <w:rFonts w:ascii="Tahoma" w:eastAsia="Tahoma" w:hAnsi="Tahoma"/>
          <w:color w:val="000000"/>
        </w:rPr>
        <w:t xml:space="preserve">website </w:t>
      </w:r>
      <w:hyperlink r:id="rId11" w:history="1">
        <w:r w:rsidR="009030CE" w:rsidRPr="00634D48">
          <w:rPr>
            <w:rStyle w:val="Hyperlink"/>
            <w:rFonts w:ascii="Tahoma" w:eastAsia="Tahoma" w:hAnsi="Tahoma"/>
          </w:rPr>
          <w:t>www.narfe.org/TX</w:t>
        </w:r>
      </w:hyperlink>
      <w:r w:rsidR="00CC534B">
        <w:rPr>
          <w:rStyle w:val="Hyperlink"/>
          <w:rFonts w:ascii="Tahoma" w:eastAsia="Tahoma" w:hAnsi="Tahoma"/>
        </w:rPr>
        <w:t>/</w:t>
      </w:r>
      <w:r w:rsidR="0009585A" w:rsidRPr="00304EF2">
        <w:rPr>
          <w:rFonts w:ascii="Tahoma" w:eastAsia="Tahoma" w:hAnsi="Tahoma"/>
          <w:color w:val="000000"/>
        </w:rPr>
        <w:t>.</w:t>
      </w:r>
    </w:p>
    <w:p w14:paraId="2A426A85" w14:textId="77777777" w:rsidR="005D7A88" w:rsidRDefault="0009585A" w:rsidP="0066054C">
      <w:pPr>
        <w:spacing w:before="308" w:line="265" w:lineRule="exact"/>
        <w:textAlignment w:val="baseline"/>
        <w:rPr>
          <w:rFonts w:ascii="Tahoma" w:eastAsia="Tahoma" w:hAnsi="Tahoma"/>
          <w:color w:val="000000"/>
          <w:spacing w:val="8"/>
        </w:rPr>
      </w:pPr>
      <w:r>
        <w:rPr>
          <w:rFonts w:ascii="Tahoma" w:eastAsia="Tahoma" w:hAnsi="Tahoma"/>
          <w:color w:val="000000"/>
          <w:spacing w:val="8"/>
        </w:rPr>
        <w:t xml:space="preserve">2. </w:t>
      </w:r>
      <w:r w:rsidR="008F4CA3">
        <w:rPr>
          <w:rFonts w:ascii="Tahoma" w:eastAsia="Tahoma" w:hAnsi="Tahoma"/>
          <w:color w:val="000000"/>
          <w:spacing w:val="8"/>
        </w:rPr>
        <w:t xml:space="preserve"> Federation S</w:t>
      </w:r>
      <w:r>
        <w:rPr>
          <w:rFonts w:ascii="Tahoma" w:eastAsia="Tahoma" w:hAnsi="Tahoma"/>
          <w:color w:val="000000"/>
          <w:spacing w:val="8"/>
        </w:rPr>
        <w:t>ecretar</w:t>
      </w:r>
      <w:r w:rsidR="008F4CA3">
        <w:rPr>
          <w:rFonts w:ascii="Tahoma" w:eastAsia="Tahoma" w:hAnsi="Tahoma"/>
          <w:color w:val="000000"/>
          <w:spacing w:val="8"/>
        </w:rPr>
        <w:t>y:</w:t>
      </w:r>
    </w:p>
    <w:p w14:paraId="50FD2FB4" w14:textId="77777777" w:rsidR="00975334" w:rsidRPr="0066054C" w:rsidRDefault="008F4CA3" w:rsidP="0066054C">
      <w:pPr>
        <w:pStyle w:val="ListParagraph"/>
        <w:numPr>
          <w:ilvl w:val="0"/>
          <w:numId w:val="5"/>
        </w:numPr>
        <w:tabs>
          <w:tab w:val="decimal" w:pos="720"/>
          <w:tab w:val="decimal" w:pos="1440"/>
        </w:tabs>
        <w:spacing w:before="23" w:line="288" w:lineRule="exact"/>
        <w:ind w:right="576"/>
        <w:textAlignment w:val="baseline"/>
        <w:rPr>
          <w:rFonts w:ascii="Tahoma" w:eastAsia="Tahoma" w:hAnsi="Tahoma"/>
          <w:color w:val="000000"/>
        </w:rPr>
      </w:pPr>
      <w:r w:rsidRPr="0066054C">
        <w:rPr>
          <w:rFonts w:ascii="Tahoma" w:eastAsia="Tahoma" w:hAnsi="Tahoma"/>
          <w:color w:val="000000"/>
          <w:spacing w:val="5"/>
        </w:rPr>
        <w:t xml:space="preserve">Review </w:t>
      </w:r>
      <w:r w:rsidR="0009585A" w:rsidRPr="0066054C">
        <w:rPr>
          <w:rFonts w:ascii="Tahoma" w:eastAsia="Tahoma" w:hAnsi="Tahoma"/>
          <w:color w:val="000000"/>
          <w:spacing w:val="5"/>
        </w:rPr>
        <w:t xml:space="preserve">resolutions as soon as received </w:t>
      </w:r>
      <w:r w:rsidR="00304EF2">
        <w:rPr>
          <w:rFonts w:ascii="Tahoma" w:eastAsia="Tahoma" w:hAnsi="Tahoma"/>
          <w:color w:val="000000"/>
          <w:spacing w:val="5"/>
        </w:rPr>
        <w:t>for completeness. If not complete, secretary will return</w:t>
      </w:r>
      <w:r w:rsidR="00F3175D">
        <w:rPr>
          <w:rFonts w:ascii="Tahoma" w:eastAsia="Tahoma" w:hAnsi="Tahoma"/>
          <w:color w:val="000000"/>
          <w:spacing w:val="5"/>
        </w:rPr>
        <w:t xml:space="preserve"> to originator with an explanation of what is incomplete.  </w:t>
      </w:r>
      <w:r w:rsidRPr="0066054C">
        <w:rPr>
          <w:rFonts w:ascii="Tahoma" w:eastAsia="Tahoma" w:hAnsi="Tahoma"/>
          <w:color w:val="000000"/>
          <w:spacing w:val="5"/>
        </w:rPr>
        <w:t xml:space="preserve">Compile </w:t>
      </w:r>
      <w:r w:rsidR="00F9679A" w:rsidRPr="0066054C">
        <w:rPr>
          <w:rFonts w:ascii="Tahoma" w:eastAsia="Tahoma" w:hAnsi="Tahoma"/>
          <w:color w:val="000000"/>
          <w:spacing w:val="5"/>
        </w:rPr>
        <w:t>resolutions until deadline</w:t>
      </w:r>
      <w:r w:rsidR="00F3175D">
        <w:rPr>
          <w:rFonts w:ascii="Tahoma" w:eastAsia="Tahoma" w:hAnsi="Tahoma"/>
          <w:color w:val="000000"/>
          <w:spacing w:val="5"/>
        </w:rPr>
        <w:t>.</w:t>
      </w:r>
    </w:p>
    <w:p w14:paraId="1C1BFFDC" w14:textId="77777777" w:rsidR="005D7A88" w:rsidRPr="0066054C" w:rsidRDefault="00F9679A" w:rsidP="0066054C">
      <w:pPr>
        <w:pStyle w:val="ListParagraph"/>
        <w:numPr>
          <w:ilvl w:val="0"/>
          <w:numId w:val="5"/>
        </w:numPr>
        <w:tabs>
          <w:tab w:val="decimal" w:pos="720"/>
          <w:tab w:val="decimal" w:pos="1440"/>
        </w:tabs>
        <w:spacing w:before="23" w:line="288" w:lineRule="exact"/>
        <w:ind w:right="576"/>
        <w:textAlignment w:val="baseline"/>
        <w:rPr>
          <w:rFonts w:ascii="Tahoma" w:eastAsia="Tahoma" w:hAnsi="Tahoma"/>
          <w:color w:val="000000"/>
        </w:rPr>
      </w:pPr>
      <w:r w:rsidRPr="0066054C">
        <w:rPr>
          <w:rFonts w:ascii="Tahoma" w:eastAsia="Tahoma" w:hAnsi="Tahoma"/>
          <w:color w:val="000000"/>
        </w:rPr>
        <w:t>S</w:t>
      </w:r>
      <w:r w:rsidR="00975334" w:rsidRPr="0066054C">
        <w:rPr>
          <w:rFonts w:ascii="Tahoma" w:eastAsia="Tahoma" w:hAnsi="Tahoma"/>
          <w:color w:val="000000"/>
        </w:rPr>
        <w:t xml:space="preserve">ubmit </w:t>
      </w:r>
      <w:r w:rsidRPr="0066054C">
        <w:rPr>
          <w:rFonts w:ascii="Tahoma" w:eastAsia="Tahoma" w:hAnsi="Tahoma"/>
          <w:color w:val="000000"/>
        </w:rPr>
        <w:t xml:space="preserve">all Resolutions to the </w:t>
      </w:r>
      <w:r w:rsidR="00975334" w:rsidRPr="0066054C">
        <w:rPr>
          <w:rFonts w:ascii="Tahoma" w:eastAsia="Tahoma" w:hAnsi="Tahoma"/>
          <w:color w:val="000000"/>
        </w:rPr>
        <w:t>Bylaws and Resolutions Committee for action.</w:t>
      </w:r>
    </w:p>
    <w:p w14:paraId="79334ADF" w14:textId="77777777" w:rsidR="005D7A88" w:rsidRDefault="0066054C" w:rsidP="0066054C">
      <w:pPr>
        <w:spacing w:before="291" w:line="288" w:lineRule="exact"/>
        <w:ind w:left="360" w:right="720" w:hanging="360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3</w:t>
      </w:r>
      <w:r w:rsidR="0009585A">
        <w:rPr>
          <w:rFonts w:ascii="Tahoma" w:eastAsia="Tahoma" w:hAnsi="Tahoma"/>
          <w:color w:val="000000"/>
        </w:rPr>
        <w:t xml:space="preserve">. </w:t>
      </w:r>
      <w:r w:rsidR="00E915B0">
        <w:rPr>
          <w:rFonts w:ascii="Tahoma" w:eastAsia="Tahoma" w:hAnsi="Tahoma"/>
          <w:color w:val="000000"/>
        </w:rPr>
        <w:t xml:space="preserve"> </w:t>
      </w:r>
      <w:r w:rsidR="0009585A">
        <w:rPr>
          <w:rFonts w:ascii="Tahoma" w:eastAsia="Tahoma" w:hAnsi="Tahoma"/>
          <w:color w:val="000000"/>
        </w:rPr>
        <w:t xml:space="preserve">The </w:t>
      </w:r>
      <w:r w:rsidR="00E915B0">
        <w:rPr>
          <w:rFonts w:ascii="Tahoma" w:eastAsia="Tahoma" w:hAnsi="Tahoma"/>
          <w:color w:val="000000"/>
        </w:rPr>
        <w:t xml:space="preserve">Federation </w:t>
      </w:r>
      <w:r w:rsidR="0009585A">
        <w:rPr>
          <w:rFonts w:ascii="Tahoma" w:eastAsia="Tahoma" w:hAnsi="Tahoma"/>
          <w:color w:val="000000"/>
        </w:rPr>
        <w:t>Secretary will return any resolution not complying with these instructio</w:t>
      </w:r>
      <w:r w:rsidR="00E915B0">
        <w:rPr>
          <w:rFonts w:ascii="Tahoma" w:eastAsia="Tahoma" w:hAnsi="Tahoma"/>
          <w:color w:val="000000"/>
        </w:rPr>
        <w:t xml:space="preserve">ns </w:t>
      </w:r>
      <w:r>
        <w:rPr>
          <w:rFonts w:ascii="Tahoma" w:eastAsia="Tahoma" w:hAnsi="Tahoma"/>
          <w:color w:val="000000"/>
        </w:rPr>
        <w:t>to the originator</w:t>
      </w:r>
      <w:r w:rsidR="0009585A">
        <w:rPr>
          <w:rFonts w:ascii="Tahoma" w:eastAsia="Tahoma" w:hAnsi="Tahoma"/>
          <w:color w:val="000000"/>
        </w:rPr>
        <w:t xml:space="preserve"> with an explanation of the reason f</w:t>
      </w:r>
      <w:r w:rsidR="00F9679A">
        <w:rPr>
          <w:rFonts w:ascii="Tahoma" w:eastAsia="Tahoma" w:hAnsi="Tahoma"/>
          <w:color w:val="000000"/>
        </w:rPr>
        <w:t>or not accepting the resolution as provided by the Bylaws and Resolutions Committee.</w:t>
      </w:r>
    </w:p>
    <w:p w14:paraId="3FCC56CE" w14:textId="77777777" w:rsidR="00FA7E1E" w:rsidRDefault="00FA7E1E" w:rsidP="00FA7E1E">
      <w:pPr>
        <w:spacing w:before="291" w:line="288" w:lineRule="exact"/>
        <w:ind w:left="360" w:right="720" w:hanging="360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>4.  The Federation Secretary will assign properly completed resolutions to the Bylaws and Resolutions Committee (BRC) to amend, combine similar resolutions, or prepare a substitute, then recommend adoption, adoption as amended, or rejection.  The BRC may send submitted resolutions to other federation committees for assistance, as needed.</w:t>
      </w:r>
    </w:p>
    <w:p w14:paraId="1D2AF82D" w14:textId="77777777" w:rsidR="005D7A88" w:rsidRDefault="0009585A">
      <w:pPr>
        <w:spacing w:before="293" w:line="288" w:lineRule="exact"/>
        <w:ind w:right="504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 xml:space="preserve">NOTE: </w:t>
      </w:r>
      <w:r w:rsidR="00F3175D" w:rsidRPr="00F3175D">
        <w:rPr>
          <w:rFonts w:ascii="Arial" w:eastAsia="Arial" w:hAnsi="Arial"/>
          <w:color w:val="000000"/>
          <w:sz w:val="23"/>
        </w:rPr>
        <w:t>Chapter members</w:t>
      </w:r>
      <w:r w:rsidR="00F3175D">
        <w:rPr>
          <w:rFonts w:ascii="Arial" w:eastAsia="Arial" w:hAnsi="Arial"/>
          <w:b/>
          <w:color w:val="000000"/>
          <w:sz w:val="23"/>
        </w:rPr>
        <w:t xml:space="preserve"> </w:t>
      </w:r>
      <w:r>
        <w:rPr>
          <w:rFonts w:ascii="Tahoma" w:eastAsia="Tahoma" w:hAnsi="Tahoma"/>
          <w:color w:val="000000"/>
        </w:rPr>
        <w:t xml:space="preserve">are encouraged to submit resolutions through their </w:t>
      </w:r>
      <w:r w:rsidR="00E915B0">
        <w:rPr>
          <w:rFonts w:ascii="Tahoma" w:eastAsia="Tahoma" w:hAnsi="Tahoma"/>
          <w:color w:val="000000"/>
        </w:rPr>
        <w:t>chapters</w:t>
      </w:r>
      <w:r>
        <w:rPr>
          <w:rFonts w:ascii="Tahoma" w:eastAsia="Tahoma" w:hAnsi="Tahoma"/>
          <w:color w:val="000000"/>
        </w:rPr>
        <w:t xml:space="preserve">. </w:t>
      </w:r>
    </w:p>
    <w:p w14:paraId="147F99F0" w14:textId="77777777" w:rsidR="005D7A88" w:rsidRDefault="00E915B0">
      <w:pPr>
        <w:spacing w:before="314" w:line="312" w:lineRule="exact"/>
        <w:textAlignment w:val="baseline"/>
        <w:rPr>
          <w:rFonts w:ascii="Arial Narrow" w:eastAsia="Arial Narrow" w:hAnsi="Arial Narrow"/>
          <w:b/>
          <w:i/>
          <w:color w:val="000000"/>
          <w:spacing w:val="9"/>
          <w:sz w:val="29"/>
        </w:rPr>
      </w:pPr>
      <w:r>
        <w:rPr>
          <w:rFonts w:ascii="Arial Narrow" w:eastAsia="Arial Narrow" w:hAnsi="Arial Narrow"/>
          <w:b/>
          <w:i/>
          <w:color w:val="000000"/>
          <w:spacing w:val="9"/>
          <w:sz w:val="29"/>
        </w:rPr>
        <w:t>Federation</w:t>
      </w:r>
      <w:r w:rsidR="0009585A">
        <w:rPr>
          <w:rFonts w:ascii="Arial Narrow" w:eastAsia="Arial Narrow" w:hAnsi="Arial Narrow"/>
          <w:b/>
          <w:i/>
          <w:color w:val="000000"/>
          <w:spacing w:val="9"/>
          <w:sz w:val="29"/>
        </w:rPr>
        <w:t xml:space="preserve"> Committee Procedures</w:t>
      </w:r>
    </w:p>
    <w:p w14:paraId="7E413984" w14:textId="77777777" w:rsidR="00F3175D" w:rsidRDefault="00E915B0">
      <w:pPr>
        <w:spacing w:line="284" w:lineRule="exact"/>
        <w:ind w:right="432"/>
        <w:textAlignment w:val="baseline"/>
        <w:rPr>
          <w:rFonts w:ascii="Tahoma" w:eastAsia="Tahoma" w:hAnsi="Tahoma"/>
          <w:color w:val="000000"/>
        </w:rPr>
      </w:pPr>
      <w:r>
        <w:rPr>
          <w:rFonts w:ascii="Tahoma" w:eastAsia="Tahoma" w:hAnsi="Tahoma"/>
          <w:color w:val="000000"/>
        </w:rPr>
        <w:t xml:space="preserve">For each resolution referred, the Federation </w:t>
      </w:r>
      <w:r w:rsidR="0066054C">
        <w:rPr>
          <w:rFonts w:ascii="Tahoma" w:eastAsia="Tahoma" w:hAnsi="Tahoma"/>
          <w:color w:val="000000"/>
        </w:rPr>
        <w:t xml:space="preserve">Bylaws and Resolutions </w:t>
      </w:r>
      <w:r w:rsidR="0009585A">
        <w:rPr>
          <w:rFonts w:ascii="Tahoma" w:eastAsia="Tahoma" w:hAnsi="Tahoma"/>
          <w:color w:val="000000"/>
        </w:rPr>
        <w:t>Committee may amend, combine with similar resolu</w:t>
      </w:r>
      <w:r w:rsidR="0009585A">
        <w:rPr>
          <w:rFonts w:ascii="Tahoma" w:eastAsia="Tahoma" w:hAnsi="Tahoma"/>
          <w:color w:val="000000"/>
        </w:rPr>
        <w:softHyphen/>
        <w:t>tions or prepare a substitute, then recommend adoption, adoption as amended or rejection.</w:t>
      </w:r>
    </w:p>
    <w:p w14:paraId="29DC994C" w14:textId="1F3A6F89" w:rsidR="005D7A88" w:rsidRPr="00FA7E1E" w:rsidRDefault="00FA7E1E" w:rsidP="00FA7E1E">
      <w:pPr>
        <w:ind w:left="7200"/>
        <w:rPr>
          <w:rFonts w:ascii="Tahoma" w:eastAsia="Tahoma" w:hAnsi="Tahoma"/>
          <w:sz w:val="12"/>
          <w:szCs w:val="12"/>
        </w:rPr>
      </w:pPr>
      <w:bookmarkStart w:id="0" w:name="_Hlk171180493"/>
      <w:r w:rsidRPr="00FA7E1E">
        <w:rPr>
          <w:rFonts w:ascii="Tahoma" w:eastAsia="Tahoma" w:hAnsi="Tahoma"/>
          <w:sz w:val="12"/>
          <w:szCs w:val="12"/>
        </w:rPr>
        <w:t>TF-3A (0</w:t>
      </w:r>
      <w:r w:rsidR="0037617A">
        <w:rPr>
          <w:rFonts w:ascii="Tahoma" w:eastAsia="Tahoma" w:hAnsi="Tahoma"/>
          <w:sz w:val="12"/>
          <w:szCs w:val="12"/>
        </w:rPr>
        <w:t>7</w:t>
      </w:r>
      <w:r w:rsidRPr="00FA7E1E">
        <w:rPr>
          <w:rFonts w:ascii="Tahoma" w:eastAsia="Tahoma" w:hAnsi="Tahoma"/>
          <w:sz w:val="12"/>
          <w:szCs w:val="12"/>
        </w:rPr>
        <w:t>/</w:t>
      </w:r>
      <w:r w:rsidR="00C60C86">
        <w:rPr>
          <w:rFonts w:ascii="Tahoma" w:eastAsia="Tahoma" w:hAnsi="Tahoma"/>
          <w:sz w:val="12"/>
          <w:szCs w:val="12"/>
        </w:rPr>
        <w:t>0</w:t>
      </w:r>
      <w:r w:rsidR="0037617A">
        <w:rPr>
          <w:rFonts w:ascii="Tahoma" w:eastAsia="Tahoma" w:hAnsi="Tahoma"/>
          <w:sz w:val="12"/>
          <w:szCs w:val="12"/>
        </w:rPr>
        <w:t>6</w:t>
      </w:r>
      <w:r w:rsidR="00C60C86">
        <w:rPr>
          <w:rFonts w:ascii="Tahoma" w:eastAsia="Tahoma" w:hAnsi="Tahoma"/>
          <w:sz w:val="12"/>
          <w:szCs w:val="12"/>
        </w:rPr>
        <w:t>/</w:t>
      </w:r>
      <w:r w:rsidRPr="00FA7E1E">
        <w:rPr>
          <w:rFonts w:ascii="Tahoma" w:eastAsia="Tahoma" w:hAnsi="Tahoma"/>
          <w:sz w:val="12"/>
          <w:szCs w:val="12"/>
        </w:rPr>
        <w:t>20</w:t>
      </w:r>
      <w:r w:rsidR="0037617A">
        <w:rPr>
          <w:rFonts w:ascii="Tahoma" w:eastAsia="Tahoma" w:hAnsi="Tahoma"/>
          <w:sz w:val="12"/>
          <w:szCs w:val="12"/>
        </w:rPr>
        <w:t>24</w:t>
      </w:r>
      <w:r w:rsidRPr="00FA7E1E">
        <w:rPr>
          <w:rFonts w:ascii="Tahoma" w:eastAsia="Tahoma" w:hAnsi="Tahoma"/>
          <w:sz w:val="12"/>
          <w:szCs w:val="12"/>
        </w:rPr>
        <w:t xml:space="preserve">) </w:t>
      </w:r>
      <w:bookmarkEnd w:id="0"/>
    </w:p>
    <w:sectPr w:rsidR="005D7A88" w:rsidRPr="00FA7E1E">
      <w:pgSz w:w="12240" w:h="15840"/>
      <w:pgMar w:top="700" w:right="1243" w:bottom="664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3754B" w14:textId="77777777" w:rsidR="008C3CE5" w:rsidRDefault="008C3CE5" w:rsidP="008C3CE5">
      <w:r>
        <w:separator/>
      </w:r>
    </w:p>
  </w:endnote>
  <w:endnote w:type="continuationSeparator" w:id="0">
    <w:p w14:paraId="178DC4B2" w14:textId="77777777" w:rsidR="008C3CE5" w:rsidRDefault="008C3CE5" w:rsidP="008C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01AD" w14:textId="77777777" w:rsidR="008C3CE5" w:rsidRDefault="008C3CE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353A4A36" w14:textId="1BC7539A" w:rsidR="008C3CE5" w:rsidRDefault="008C3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F6DE4" w14:textId="77777777" w:rsidR="008C3CE5" w:rsidRDefault="008C3CE5" w:rsidP="008C3CE5">
      <w:r>
        <w:separator/>
      </w:r>
    </w:p>
  </w:footnote>
  <w:footnote w:type="continuationSeparator" w:id="0">
    <w:p w14:paraId="31EC318A" w14:textId="77777777" w:rsidR="008C3CE5" w:rsidRDefault="008C3CE5" w:rsidP="008C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53F04"/>
    <w:multiLevelType w:val="hybridMultilevel"/>
    <w:tmpl w:val="957637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E602D2"/>
    <w:multiLevelType w:val="hybridMultilevel"/>
    <w:tmpl w:val="D916B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D00A9"/>
    <w:multiLevelType w:val="multilevel"/>
    <w:tmpl w:val="E1306A7E"/>
    <w:lvl w:ilvl="0">
      <w:start w:val="1"/>
      <w:numFmt w:val="lowerLetter"/>
      <w:lvlText w:val="%1."/>
      <w:lvlJc w:val="left"/>
      <w:pPr>
        <w:tabs>
          <w:tab w:val="decimal" w:pos="1440"/>
        </w:tabs>
        <w:ind w:left="1800"/>
      </w:pPr>
      <w:rPr>
        <w:rFonts w:ascii="Tahoma" w:eastAsia="Tahoma" w:hAnsi="Tahoma"/>
        <w:strike w:val="0"/>
        <w:color w:val="000000"/>
        <w:spacing w:val="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7A1C9F"/>
    <w:multiLevelType w:val="multilevel"/>
    <w:tmpl w:val="49F6E0C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000000"/>
        <w:spacing w:val="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541121"/>
    <w:multiLevelType w:val="multilevel"/>
    <w:tmpl w:val="8BFEF47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eastAsia="Arial" w:hAnsi="Arial"/>
        <w:b/>
        <w:strike w:val="0"/>
        <w:color w:val="000000"/>
        <w:spacing w:val="-6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E23DD2"/>
    <w:multiLevelType w:val="hybridMultilevel"/>
    <w:tmpl w:val="B5260F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3480009">
    <w:abstractNumId w:val="4"/>
  </w:num>
  <w:num w:numId="2" w16cid:durableId="1878732731">
    <w:abstractNumId w:val="3"/>
  </w:num>
  <w:num w:numId="3" w16cid:durableId="243146498">
    <w:abstractNumId w:val="2"/>
  </w:num>
  <w:num w:numId="4" w16cid:durableId="8913416">
    <w:abstractNumId w:val="5"/>
  </w:num>
  <w:num w:numId="5" w16cid:durableId="1171798915">
    <w:abstractNumId w:val="0"/>
  </w:num>
  <w:num w:numId="6" w16cid:durableId="106241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88"/>
    <w:rsid w:val="0003154C"/>
    <w:rsid w:val="000723F6"/>
    <w:rsid w:val="0009585A"/>
    <w:rsid w:val="00120ED6"/>
    <w:rsid w:val="00274A8E"/>
    <w:rsid w:val="002F0938"/>
    <w:rsid w:val="00304EF2"/>
    <w:rsid w:val="00310521"/>
    <w:rsid w:val="0037617A"/>
    <w:rsid w:val="003A4961"/>
    <w:rsid w:val="003E7D8E"/>
    <w:rsid w:val="003F617E"/>
    <w:rsid w:val="004E19D7"/>
    <w:rsid w:val="00566CF8"/>
    <w:rsid w:val="00575C68"/>
    <w:rsid w:val="005D7A88"/>
    <w:rsid w:val="00607E65"/>
    <w:rsid w:val="006344EB"/>
    <w:rsid w:val="0066054C"/>
    <w:rsid w:val="006E2586"/>
    <w:rsid w:val="00890D6D"/>
    <w:rsid w:val="008C3CE5"/>
    <w:rsid w:val="008F4CA3"/>
    <w:rsid w:val="008F5FF4"/>
    <w:rsid w:val="009030CE"/>
    <w:rsid w:val="00975334"/>
    <w:rsid w:val="00AD16CE"/>
    <w:rsid w:val="00AF630D"/>
    <w:rsid w:val="00B23337"/>
    <w:rsid w:val="00B77A60"/>
    <w:rsid w:val="00BD41DD"/>
    <w:rsid w:val="00C24D19"/>
    <w:rsid w:val="00C46C1E"/>
    <w:rsid w:val="00C60C86"/>
    <w:rsid w:val="00C67DFC"/>
    <w:rsid w:val="00C936B5"/>
    <w:rsid w:val="00CC534B"/>
    <w:rsid w:val="00D96DCD"/>
    <w:rsid w:val="00E41010"/>
    <w:rsid w:val="00E915B0"/>
    <w:rsid w:val="00E96295"/>
    <w:rsid w:val="00ED50F9"/>
    <w:rsid w:val="00EF3ACD"/>
    <w:rsid w:val="00F21904"/>
    <w:rsid w:val="00F3175D"/>
    <w:rsid w:val="00F9679A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1E3164"/>
  <w15:docId w15:val="{F0DFDDE4-2D49-446C-A0FF-F1C67882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0D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10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CE5"/>
  </w:style>
  <w:style w:type="paragraph" w:styleId="Footer">
    <w:name w:val="footer"/>
    <w:basedOn w:val="Normal"/>
    <w:link w:val="FooterChar"/>
    <w:uiPriority w:val="99"/>
    <w:unhideWhenUsed/>
    <w:rsid w:val="008C3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CE5"/>
  </w:style>
  <w:style w:type="character" w:styleId="UnresolvedMention">
    <w:name w:val="Unresolved Mention"/>
    <w:basedOn w:val="DefaultParagraphFont"/>
    <w:uiPriority w:val="99"/>
    <w:semiHidden/>
    <w:unhideWhenUsed/>
    <w:rsid w:val="0090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xresbylaw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rfe.org/TX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xresbylaws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 Hiner</dc:creator>
  <cp:lastModifiedBy>Joel Menking</cp:lastModifiedBy>
  <cp:revision>3</cp:revision>
  <cp:lastPrinted>2020-01-29T18:07:00Z</cp:lastPrinted>
  <dcterms:created xsi:type="dcterms:W3CDTF">2024-07-23T20:11:00Z</dcterms:created>
  <dcterms:modified xsi:type="dcterms:W3CDTF">2024-07-30T16:13:00Z</dcterms:modified>
</cp:coreProperties>
</file>